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7F337E" w:rsidRDefault="004330C6" w:rsidP="003817D3">
      <w:pPr>
        <w:rPr>
          <w:rFonts w:ascii="Calibri" w:hAnsi="Calibri" w:cs="Calibri"/>
          <w:b/>
          <w:color w:val="000000" w:themeColor="text1"/>
          <w:sz w:val="28"/>
          <w:bdr w:val="none" w:sz="0" w:space="0" w:color="auto" w:frame="1"/>
        </w:rPr>
      </w:pPr>
      <w:r w:rsidRPr="007F337E">
        <w:rPr>
          <w:rFonts w:ascii="Calibri" w:hAnsi="Calibri" w:cs="Calibri"/>
          <w:sz w:val="52"/>
        </w:rPr>
        <w:t>Pressemitteilung</w:t>
      </w:r>
    </w:p>
    <w:p w14:paraId="16383BF3" w14:textId="77777777" w:rsidR="004330C6" w:rsidRPr="007F337E" w:rsidRDefault="004330C6" w:rsidP="003817D3">
      <w:pPr>
        <w:rPr>
          <w:rFonts w:ascii="Calibri" w:hAnsi="Calibri" w:cs="Calibri"/>
          <w:b/>
          <w:color w:val="000000" w:themeColor="text1"/>
          <w:sz w:val="28"/>
          <w:bdr w:val="none" w:sz="0" w:space="0" w:color="auto" w:frame="1"/>
        </w:rPr>
      </w:pPr>
    </w:p>
    <w:p w14:paraId="0660A2A3" w14:textId="77777777" w:rsidR="004330C6" w:rsidRPr="007F337E" w:rsidRDefault="004330C6" w:rsidP="003817D3">
      <w:pPr>
        <w:rPr>
          <w:rFonts w:ascii="Calibri" w:hAnsi="Calibri" w:cs="Calibri"/>
          <w:b/>
          <w:color w:val="000000" w:themeColor="text1"/>
          <w:sz w:val="28"/>
          <w:bdr w:val="none" w:sz="0" w:space="0" w:color="auto" w:frame="1"/>
        </w:rPr>
      </w:pPr>
    </w:p>
    <w:p w14:paraId="71F0C9CB" w14:textId="2AFAB76C" w:rsidR="00323EFE" w:rsidRPr="007F337E" w:rsidRDefault="00BA2086" w:rsidP="00323EFE">
      <w:pPr>
        <w:rPr>
          <w:rFonts w:ascii="Calibri" w:hAnsi="Calibri" w:cs="Calibri"/>
          <w:b/>
          <w:bCs/>
          <w:sz w:val="44"/>
          <w:szCs w:val="44"/>
        </w:rPr>
      </w:pPr>
      <w:r>
        <w:rPr>
          <w:rFonts w:ascii="Calibri" w:hAnsi="Calibri" w:cs="Calibri"/>
          <w:b/>
          <w:bCs/>
          <w:sz w:val="44"/>
          <w:szCs w:val="44"/>
        </w:rPr>
        <w:t xml:space="preserve">Kleine Helfer mit großer Wirkung </w:t>
      </w:r>
      <w:r w:rsidR="002E0D1A">
        <w:rPr>
          <w:rFonts w:ascii="Calibri" w:hAnsi="Calibri" w:cs="Calibri"/>
          <w:b/>
          <w:bCs/>
          <w:sz w:val="44"/>
          <w:szCs w:val="44"/>
        </w:rPr>
        <w:t xml:space="preserve">– </w:t>
      </w:r>
      <w:r w:rsidR="00DB1EAE">
        <w:rPr>
          <w:rFonts w:ascii="Calibri" w:hAnsi="Calibri" w:cs="Calibri"/>
          <w:b/>
          <w:bCs/>
          <w:sz w:val="44"/>
          <w:szCs w:val="44"/>
        </w:rPr>
        <w:br/>
      </w:r>
      <w:r w:rsidR="00D65160">
        <w:rPr>
          <w:rFonts w:ascii="Calibri" w:hAnsi="Calibri" w:cs="Calibri"/>
          <w:b/>
          <w:bCs/>
          <w:sz w:val="44"/>
          <w:szCs w:val="44"/>
        </w:rPr>
        <w:t xml:space="preserve">Gravity </w:t>
      </w:r>
      <w:r>
        <w:rPr>
          <w:rFonts w:ascii="Calibri" w:hAnsi="Calibri" w:cs="Calibri"/>
          <w:b/>
          <w:bCs/>
          <w:sz w:val="44"/>
          <w:szCs w:val="44"/>
        </w:rPr>
        <w:t>Desinfektionsmittel</w:t>
      </w:r>
      <w:r w:rsidR="002E0D1A">
        <w:rPr>
          <w:rFonts w:ascii="Calibri" w:hAnsi="Calibri" w:cs="Calibri"/>
          <w:b/>
          <w:bCs/>
          <w:sz w:val="44"/>
          <w:szCs w:val="44"/>
        </w:rPr>
        <w:t>s</w:t>
      </w:r>
      <w:r>
        <w:rPr>
          <w:rFonts w:ascii="Calibri" w:hAnsi="Calibri" w:cs="Calibri"/>
          <w:b/>
          <w:bCs/>
          <w:sz w:val="44"/>
          <w:szCs w:val="44"/>
        </w:rPr>
        <w:t xml:space="preserve">tänder und </w:t>
      </w:r>
      <w:r w:rsidR="00DB1EAE">
        <w:rPr>
          <w:rFonts w:ascii="Calibri" w:hAnsi="Calibri" w:cs="Calibri"/>
          <w:b/>
          <w:bCs/>
          <w:sz w:val="44"/>
          <w:szCs w:val="44"/>
        </w:rPr>
        <w:br/>
      </w:r>
      <w:r w:rsidR="00D65160">
        <w:rPr>
          <w:rFonts w:ascii="Calibri" w:hAnsi="Calibri" w:cs="Calibri"/>
          <w:b/>
          <w:bCs/>
          <w:sz w:val="44"/>
          <w:szCs w:val="44"/>
        </w:rPr>
        <w:t xml:space="preserve">AH </w:t>
      </w:r>
      <w:proofErr w:type="spellStart"/>
      <w:r w:rsidR="00D65160">
        <w:rPr>
          <w:rFonts w:ascii="Calibri" w:hAnsi="Calibri" w:cs="Calibri"/>
          <w:b/>
          <w:bCs/>
          <w:sz w:val="44"/>
          <w:szCs w:val="44"/>
        </w:rPr>
        <w:t>Accessories</w:t>
      </w:r>
      <w:proofErr w:type="spellEnd"/>
      <w:r w:rsidR="00D65160">
        <w:rPr>
          <w:rFonts w:ascii="Calibri" w:hAnsi="Calibri" w:cs="Calibri"/>
          <w:b/>
          <w:bCs/>
          <w:sz w:val="44"/>
          <w:szCs w:val="44"/>
        </w:rPr>
        <w:t xml:space="preserve"> </w:t>
      </w:r>
      <w:r>
        <w:rPr>
          <w:rFonts w:ascii="Calibri" w:hAnsi="Calibri" w:cs="Calibri"/>
          <w:b/>
          <w:bCs/>
          <w:sz w:val="44"/>
          <w:szCs w:val="44"/>
        </w:rPr>
        <w:t xml:space="preserve">Social </w:t>
      </w:r>
      <w:proofErr w:type="spellStart"/>
      <w:r>
        <w:rPr>
          <w:rFonts w:ascii="Calibri" w:hAnsi="Calibri" w:cs="Calibri"/>
          <w:b/>
          <w:bCs/>
          <w:sz w:val="44"/>
          <w:szCs w:val="44"/>
        </w:rPr>
        <w:t>Distancing</w:t>
      </w:r>
      <w:proofErr w:type="spellEnd"/>
      <w:r>
        <w:rPr>
          <w:rFonts w:ascii="Calibri" w:hAnsi="Calibri" w:cs="Calibri"/>
          <w:b/>
          <w:bCs/>
          <w:sz w:val="44"/>
          <w:szCs w:val="44"/>
        </w:rPr>
        <w:t xml:space="preserve"> Tape</w:t>
      </w:r>
      <w:r w:rsidR="002E0D1A">
        <w:rPr>
          <w:rFonts w:ascii="Calibri" w:hAnsi="Calibri" w:cs="Calibri"/>
          <w:b/>
          <w:bCs/>
          <w:sz w:val="44"/>
          <w:szCs w:val="44"/>
        </w:rPr>
        <w:t xml:space="preserve"> </w:t>
      </w:r>
      <w:r>
        <w:rPr>
          <w:rFonts w:ascii="Calibri" w:hAnsi="Calibri" w:cs="Calibri"/>
          <w:b/>
          <w:bCs/>
          <w:sz w:val="44"/>
          <w:szCs w:val="44"/>
        </w:rPr>
        <w:t xml:space="preserve"> </w:t>
      </w:r>
    </w:p>
    <w:p w14:paraId="3D7A64A9" w14:textId="77777777" w:rsidR="00323EFE" w:rsidRPr="007F337E" w:rsidRDefault="00323EFE" w:rsidP="00323EFE">
      <w:pPr>
        <w:rPr>
          <w:rFonts w:ascii="Calibri" w:hAnsi="Calibri" w:cs="Calibri"/>
          <w:sz w:val="44"/>
          <w:szCs w:val="44"/>
        </w:rPr>
      </w:pPr>
    </w:p>
    <w:p w14:paraId="41FC9BA8" w14:textId="4B18E1D9" w:rsidR="002E0D1A" w:rsidRPr="00F00E54" w:rsidRDefault="00323EFE" w:rsidP="00323EFE">
      <w:pPr>
        <w:rPr>
          <w:rFonts w:ascii="Calibri" w:hAnsi="Calibri" w:cs="Calibri"/>
          <w:b/>
          <w:bCs/>
          <w:color w:val="000000" w:themeColor="text1"/>
          <w:sz w:val="22"/>
          <w:szCs w:val="22"/>
        </w:rPr>
      </w:pPr>
      <w:r w:rsidRPr="00241758">
        <w:rPr>
          <w:rFonts w:ascii="Calibri" w:hAnsi="Calibri" w:cs="Calibri"/>
          <w:b/>
          <w:bCs/>
          <w:color w:val="000000" w:themeColor="text1"/>
          <w:sz w:val="22"/>
          <w:szCs w:val="22"/>
          <w:lang w:val="en-US"/>
        </w:rPr>
        <w:t>Neu-</w:t>
      </w:r>
      <w:bookmarkStart w:id="0" w:name="_GoBack"/>
      <w:bookmarkEnd w:id="0"/>
      <w:proofErr w:type="spellStart"/>
      <w:r w:rsidRPr="00B13CAA">
        <w:rPr>
          <w:rFonts w:ascii="Calibri" w:hAnsi="Calibri" w:cs="Calibri"/>
          <w:b/>
          <w:bCs/>
          <w:color w:val="000000" w:themeColor="text1"/>
          <w:sz w:val="22"/>
          <w:szCs w:val="22"/>
          <w:lang w:val="en-US"/>
        </w:rPr>
        <w:t>Anspach</w:t>
      </w:r>
      <w:proofErr w:type="spellEnd"/>
      <w:r w:rsidRPr="00B13CAA">
        <w:rPr>
          <w:rFonts w:ascii="Calibri" w:hAnsi="Calibri" w:cs="Calibri"/>
          <w:b/>
          <w:bCs/>
          <w:color w:val="000000" w:themeColor="text1"/>
          <w:sz w:val="22"/>
          <w:szCs w:val="22"/>
          <w:lang w:val="en-US"/>
        </w:rPr>
        <w:t xml:space="preserve"> – </w:t>
      </w:r>
      <w:r w:rsidR="00B13CAA" w:rsidRPr="00B13CAA">
        <w:rPr>
          <w:rFonts w:ascii="Calibri" w:hAnsi="Calibri" w:cs="Calibri"/>
          <w:b/>
          <w:bCs/>
          <w:color w:val="000000" w:themeColor="text1"/>
          <w:sz w:val="22"/>
          <w:szCs w:val="22"/>
          <w:lang w:val="en-US"/>
        </w:rPr>
        <w:t>19</w:t>
      </w:r>
      <w:r w:rsidRPr="00B13CAA">
        <w:rPr>
          <w:rFonts w:ascii="Calibri" w:hAnsi="Calibri" w:cs="Calibri"/>
          <w:b/>
          <w:bCs/>
          <w:color w:val="000000" w:themeColor="text1"/>
          <w:sz w:val="22"/>
          <w:szCs w:val="22"/>
          <w:lang w:val="en-US"/>
        </w:rPr>
        <w:t xml:space="preserve">. </w:t>
      </w:r>
      <w:r w:rsidR="002E0D1A" w:rsidRPr="00B13CAA">
        <w:rPr>
          <w:rFonts w:ascii="Calibri" w:hAnsi="Calibri" w:cs="Calibri"/>
          <w:b/>
          <w:bCs/>
          <w:color w:val="000000" w:themeColor="text1"/>
          <w:sz w:val="22"/>
          <w:szCs w:val="22"/>
          <w:lang w:val="en-US"/>
        </w:rPr>
        <w:t>Mai</w:t>
      </w:r>
      <w:r w:rsidRPr="00B13CAA">
        <w:rPr>
          <w:rFonts w:ascii="Calibri" w:hAnsi="Calibri" w:cs="Calibri"/>
          <w:b/>
          <w:bCs/>
          <w:color w:val="000000" w:themeColor="text1"/>
          <w:sz w:val="22"/>
          <w:szCs w:val="22"/>
          <w:lang w:val="en-US"/>
        </w:rPr>
        <w:t xml:space="preserve"> 2020 –</w:t>
      </w:r>
      <w:r w:rsidR="002A3B03" w:rsidRPr="00B13CAA">
        <w:rPr>
          <w:rFonts w:ascii="Calibri" w:hAnsi="Calibri" w:cs="Calibri"/>
          <w:b/>
          <w:bCs/>
          <w:color w:val="000000" w:themeColor="text1"/>
          <w:sz w:val="22"/>
          <w:szCs w:val="22"/>
          <w:lang w:val="en-US"/>
        </w:rPr>
        <w:t xml:space="preserve"> </w:t>
      </w:r>
      <w:r w:rsidR="00F10AB7" w:rsidRPr="00B13CAA">
        <w:rPr>
          <w:rFonts w:ascii="Calibri" w:hAnsi="Calibri" w:cs="Calibri"/>
          <w:b/>
          <w:bCs/>
          <w:color w:val="000000" w:themeColor="text1"/>
          <w:sz w:val="22"/>
          <w:szCs w:val="22"/>
          <w:lang w:val="en-US"/>
        </w:rPr>
        <w:t>We</w:t>
      </w:r>
      <w:r w:rsidR="00F10AB7" w:rsidRPr="00241758">
        <w:rPr>
          <w:rFonts w:ascii="Calibri" w:hAnsi="Calibri" w:cs="Calibri"/>
          <w:b/>
          <w:bCs/>
          <w:color w:val="000000" w:themeColor="text1"/>
          <w:sz w:val="22"/>
          <w:szCs w:val="22"/>
          <w:lang w:val="en-US"/>
        </w:rPr>
        <w:t xml:space="preserve"> Will Get Through This Together</w:t>
      </w:r>
      <w:r w:rsidR="00DF2CA5" w:rsidRPr="00241758">
        <w:rPr>
          <w:rFonts w:ascii="Calibri" w:hAnsi="Calibri" w:cs="Calibri"/>
          <w:b/>
          <w:bCs/>
          <w:color w:val="000000" w:themeColor="text1"/>
          <w:sz w:val="22"/>
          <w:szCs w:val="22"/>
          <w:lang w:val="en-US"/>
        </w:rPr>
        <w:t>.</w:t>
      </w:r>
      <w:r w:rsidR="00F10AB7" w:rsidRPr="00241758">
        <w:rPr>
          <w:rFonts w:ascii="Calibri" w:hAnsi="Calibri" w:cs="Calibri"/>
          <w:b/>
          <w:bCs/>
          <w:color w:val="000000" w:themeColor="text1"/>
          <w:sz w:val="22"/>
          <w:szCs w:val="22"/>
          <w:lang w:val="en-US"/>
        </w:rPr>
        <w:t xml:space="preserve"> </w:t>
      </w:r>
      <w:r w:rsidR="00DF2CA5" w:rsidRPr="00F00E54">
        <w:rPr>
          <w:rFonts w:ascii="Calibri" w:hAnsi="Calibri" w:cs="Calibri"/>
          <w:b/>
          <w:bCs/>
          <w:color w:val="000000" w:themeColor="text1"/>
          <w:sz w:val="22"/>
          <w:szCs w:val="22"/>
        </w:rPr>
        <w:t xml:space="preserve">So </w:t>
      </w:r>
      <w:r w:rsidR="00F00E54">
        <w:rPr>
          <w:rFonts w:ascii="Calibri" w:hAnsi="Calibri" w:cs="Calibri"/>
          <w:b/>
          <w:bCs/>
          <w:color w:val="000000" w:themeColor="text1"/>
          <w:sz w:val="22"/>
          <w:szCs w:val="22"/>
        </w:rPr>
        <w:t>verbunden</w:t>
      </w:r>
      <w:r w:rsidR="00DF2CA5" w:rsidRPr="00F00E54">
        <w:rPr>
          <w:rFonts w:ascii="Calibri" w:hAnsi="Calibri" w:cs="Calibri"/>
          <w:b/>
          <w:bCs/>
          <w:color w:val="000000" w:themeColor="text1"/>
          <w:sz w:val="22"/>
          <w:szCs w:val="22"/>
        </w:rPr>
        <w:t xml:space="preserve"> wir uns in der Corona-Krise auch fühlen – die große gemeinsame Herausforderung</w:t>
      </w:r>
      <w:r w:rsidR="00662856" w:rsidRPr="00F00E54">
        <w:rPr>
          <w:rFonts w:ascii="Calibri" w:hAnsi="Calibri" w:cs="Calibri"/>
          <w:b/>
          <w:bCs/>
          <w:color w:val="000000" w:themeColor="text1"/>
          <w:sz w:val="22"/>
          <w:szCs w:val="22"/>
        </w:rPr>
        <w:t xml:space="preserve"> </w:t>
      </w:r>
      <w:r w:rsidR="00DF2CA5" w:rsidRPr="00F00E54">
        <w:rPr>
          <w:rFonts w:ascii="Calibri" w:hAnsi="Calibri" w:cs="Calibri"/>
          <w:b/>
          <w:bCs/>
          <w:color w:val="000000" w:themeColor="text1"/>
          <w:sz w:val="22"/>
          <w:szCs w:val="22"/>
        </w:rPr>
        <w:t xml:space="preserve">werden wir nur dann bewältigen, </w:t>
      </w:r>
      <w:r w:rsidR="00662856" w:rsidRPr="00F00E54">
        <w:rPr>
          <w:rFonts w:ascii="Calibri" w:hAnsi="Calibri" w:cs="Calibri"/>
          <w:b/>
          <w:bCs/>
          <w:color w:val="000000" w:themeColor="text1"/>
          <w:sz w:val="22"/>
          <w:szCs w:val="22"/>
        </w:rPr>
        <w:t xml:space="preserve">wenn </w:t>
      </w:r>
      <w:r w:rsidR="00DF2CA5" w:rsidRPr="00F00E54">
        <w:rPr>
          <w:rFonts w:ascii="Calibri" w:hAnsi="Calibri" w:cs="Calibri"/>
          <w:b/>
          <w:bCs/>
          <w:color w:val="000000" w:themeColor="text1"/>
          <w:sz w:val="22"/>
          <w:szCs w:val="22"/>
        </w:rPr>
        <w:t xml:space="preserve">wir </w:t>
      </w:r>
      <w:r w:rsidR="00662856" w:rsidRPr="00F00E54">
        <w:rPr>
          <w:rFonts w:ascii="Calibri" w:hAnsi="Calibri" w:cs="Calibri"/>
          <w:b/>
          <w:bCs/>
          <w:color w:val="000000" w:themeColor="text1"/>
          <w:sz w:val="22"/>
          <w:szCs w:val="22"/>
        </w:rPr>
        <w:t xml:space="preserve">auch in Zeiten der ersten öffentlichen wie wirtschaftlichen </w:t>
      </w:r>
      <w:r w:rsidR="00D03931" w:rsidRPr="00F00E54">
        <w:rPr>
          <w:rFonts w:ascii="Calibri" w:hAnsi="Calibri" w:cs="Calibri"/>
          <w:b/>
          <w:bCs/>
          <w:color w:val="000000" w:themeColor="text1"/>
          <w:sz w:val="22"/>
          <w:szCs w:val="22"/>
        </w:rPr>
        <w:t xml:space="preserve">Lockerungen </w:t>
      </w:r>
      <w:r w:rsidR="007418E8" w:rsidRPr="00F00E54">
        <w:rPr>
          <w:rFonts w:ascii="Calibri" w:hAnsi="Calibri" w:cs="Calibri"/>
          <w:b/>
          <w:bCs/>
          <w:color w:val="000000" w:themeColor="text1"/>
          <w:sz w:val="22"/>
          <w:szCs w:val="22"/>
        </w:rPr>
        <w:t xml:space="preserve">auf </w:t>
      </w:r>
      <w:r w:rsidR="00D03931" w:rsidRPr="00F00E54">
        <w:rPr>
          <w:rFonts w:ascii="Calibri" w:hAnsi="Calibri" w:cs="Calibri"/>
          <w:b/>
          <w:bCs/>
          <w:color w:val="000000" w:themeColor="text1"/>
          <w:sz w:val="22"/>
          <w:szCs w:val="22"/>
        </w:rPr>
        <w:t>die</w:t>
      </w:r>
      <w:r w:rsidR="00F71532" w:rsidRPr="00F00E54">
        <w:rPr>
          <w:rFonts w:ascii="Calibri" w:hAnsi="Calibri" w:cs="Calibri"/>
          <w:b/>
          <w:bCs/>
          <w:color w:val="000000" w:themeColor="text1"/>
          <w:sz w:val="22"/>
          <w:szCs w:val="22"/>
        </w:rPr>
        <w:t xml:space="preserve"> Vorgaben</w:t>
      </w:r>
      <w:r w:rsidR="00D03931" w:rsidRPr="00F00E54">
        <w:rPr>
          <w:rFonts w:ascii="Calibri" w:hAnsi="Calibri" w:cs="Calibri"/>
          <w:b/>
          <w:bCs/>
          <w:color w:val="000000" w:themeColor="text1"/>
          <w:sz w:val="22"/>
          <w:szCs w:val="22"/>
        </w:rPr>
        <w:t xml:space="preserve"> </w:t>
      </w:r>
      <w:r w:rsidR="00F71532" w:rsidRPr="00F00E54">
        <w:rPr>
          <w:rFonts w:ascii="Calibri" w:hAnsi="Calibri" w:cs="Calibri"/>
          <w:b/>
          <w:bCs/>
          <w:color w:val="000000" w:themeColor="text1"/>
          <w:sz w:val="22"/>
          <w:szCs w:val="22"/>
        </w:rPr>
        <w:t xml:space="preserve">hinsichtlich </w:t>
      </w:r>
      <w:r w:rsidR="00662856" w:rsidRPr="00F00E54">
        <w:rPr>
          <w:rFonts w:ascii="Calibri" w:hAnsi="Calibri" w:cs="Calibri"/>
          <w:b/>
          <w:bCs/>
          <w:color w:val="000000" w:themeColor="text1"/>
          <w:sz w:val="22"/>
          <w:szCs w:val="22"/>
        </w:rPr>
        <w:t>Hyg</w:t>
      </w:r>
      <w:r w:rsidR="00F00E54">
        <w:rPr>
          <w:rFonts w:ascii="Calibri" w:hAnsi="Calibri" w:cs="Calibri"/>
          <w:b/>
          <w:bCs/>
          <w:color w:val="000000" w:themeColor="text1"/>
          <w:sz w:val="22"/>
          <w:szCs w:val="22"/>
        </w:rPr>
        <w:t>i</w:t>
      </w:r>
      <w:r w:rsidR="00662856" w:rsidRPr="00F00E54">
        <w:rPr>
          <w:rFonts w:ascii="Calibri" w:hAnsi="Calibri" w:cs="Calibri"/>
          <w:b/>
          <w:bCs/>
          <w:color w:val="000000" w:themeColor="text1"/>
          <w:sz w:val="22"/>
          <w:szCs w:val="22"/>
        </w:rPr>
        <w:t>ene</w:t>
      </w:r>
      <w:r w:rsidR="00D03931" w:rsidRPr="00F00E54">
        <w:rPr>
          <w:rFonts w:ascii="Calibri" w:hAnsi="Calibri" w:cs="Calibri"/>
          <w:b/>
          <w:bCs/>
          <w:color w:val="000000" w:themeColor="text1"/>
          <w:sz w:val="22"/>
          <w:szCs w:val="22"/>
        </w:rPr>
        <w:t xml:space="preserve"> </w:t>
      </w:r>
      <w:r w:rsidR="00F71532" w:rsidRPr="00F00E54">
        <w:rPr>
          <w:rFonts w:ascii="Calibri" w:hAnsi="Calibri" w:cs="Calibri"/>
          <w:b/>
          <w:bCs/>
          <w:color w:val="000000" w:themeColor="text1"/>
          <w:sz w:val="22"/>
          <w:szCs w:val="22"/>
        </w:rPr>
        <w:t>und räumlicher Distanzierung</w:t>
      </w:r>
      <w:r w:rsidR="00DF2CA5" w:rsidRPr="00F00E54">
        <w:rPr>
          <w:rFonts w:ascii="Calibri" w:hAnsi="Calibri" w:cs="Calibri"/>
          <w:b/>
          <w:bCs/>
          <w:color w:val="000000" w:themeColor="text1"/>
          <w:sz w:val="22"/>
          <w:szCs w:val="22"/>
        </w:rPr>
        <w:t xml:space="preserve"> achten.</w:t>
      </w:r>
      <w:r w:rsidR="007418E8" w:rsidRPr="00F00E54">
        <w:rPr>
          <w:rFonts w:ascii="Calibri" w:hAnsi="Calibri" w:cs="Calibri"/>
          <w:b/>
          <w:bCs/>
          <w:color w:val="000000" w:themeColor="text1"/>
          <w:sz w:val="22"/>
          <w:szCs w:val="22"/>
        </w:rPr>
        <w:t xml:space="preserve"> Aus diesem Grund präsentiert die Adam Hall Group zwei kleine Helfer mit großer Wirkung: </w:t>
      </w:r>
      <w:r w:rsidR="007942A5" w:rsidRPr="00F00E54">
        <w:rPr>
          <w:rFonts w:ascii="Calibri" w:hAnsi="Calibri" w:cs="Calibri"/>
          <w:b/>
          <w:bCs/>
          <w:color w:val="000000" w:themeColor="text1"/>
          <w:sz w:val="22"/>
          <w:szCs w:val="22"/>
        </w:rPr>
        <w:t xml:space="preserve">den Gravity Desinfektionsmittelständer und das Social </w:t>
      </w:r>
      <w:proofErr w:type="spellStart"/>
      <w:r w:rsidR="007942A5" w:rsidRPr="00F00E54">
        <w:rPr>
          <w:rFonts w:ascii="Calibri" w:hAnsi="Calibri" w:cs="Calibri"/>
          <w:b/>
          <w:bCs/>
          <w:color w:val="000000" w:themeColor="text1"/>
          <w:sz w:val="22"/>
          <w:szCs w:val="22"/>
        </w:rPr>
        <w:t>Distancing</w:t>
      </w:r>
      <w:proofErr w:type="spellEnd"/>
      <w:r w:rsidR="007942A5" w:rsidRPr="00F00E54">
        <w:rPr>
          <w:rFonts w:ascii="Calibri" w:hAnsi="Calibri" w:cs="Calibri"/>
          <w:b/>
          <w:bCs/>
          <w:color w:val="000000" w:themeColor="text1"/>
          <w:sz w:val="22"/>
          <w:szCs w:val="22"/>
        </w:rPr>
        <w:t xml:space="preserve"> Tape von AH </w:t>
      </w:r>
      <w:proofErr w:type="spellStart"/>
      <w:r w:rsidR="007942A5" w:rsidRPr="00F00E54">
        <w:rPr>
          <w:rFonts w:ascii="Calibri" w:hAnsi="Calibri" w:cs="Calibri"/>
          <w:b/>
          <w:bCs/>
          <w:color w:val="000000" w:themeColor="text1"/>
          <w:sz w:val="22"/>
          <w:szCs w:val="22"/>
        </w:rPr>
        <w:t>Accessories</w:t>
      </w:r>
      <w:proofErr w:type="spellEnd"/>
      <w:r w:rsidR="007942A5" w:rsidRPr="00F00E54">
        <w:rPr>
          <w:rFonts w:ascii="Calibri" w:hAnsi="Calibri" w:cs="Calibri"/>
          <w:b/>
          <w:bCs/>
          <w:color w:val="000000" w:themeColor="text1"/>
          <w:sz w:val="22"/>
          <w:szCs w:val="22"/>
        </w:rPr>
        <w:t>.</w:t>
      </w:r>
      <w:r w:rsidR="00BA372E" w:rsidRPr="00F00E54">
        <w:rPr>
          <w:rFonts w:ascii="Calibri" w:hAnsi="Calibri" w:cs="Calibri"/>
          <w:b/>
          <w:bCs/>
          <w:color w:val="000000" w:themeColor="text1"/>
          <w:sz w:val="22"/>
          <w:szCs w:val="22"/>
        </w:rPr>
        <w:t xml:space="preserve"> Beide Produkte sind ab sofort verfügbar.</w:t>
      </w:r>
    </w:p>
    <w:p w14:paraId="1178C8BC" w14:textId="538B4729" w:rsidR="002E0D1A" w:rsidRPr="00F00E54" w:rsidRDefault="002E0D1A" w:rsidP="00323EFE">
      <w:pPr>
        <w:rPr>
          <w:rFonts w:ascii="Calibri" w:hAnsi="Calibri" w:cs="Calibri"/>
          <w:b/>
          <w:bCs/>
          <w:color w:val="000000" w:themeColor="text1"/>
          <w:sz w:val="22"/>
          <w:szCs w:val="22"/>
        </w:rPr>
      </w:pPr>
    </w:p>
    <w:p w14:paraId="268BD6E6" w14:textId="44B37A49" w:rsidR="000501E4" w:rsidRPr="00F00E54" w:rsidRDefault="000501E4" w:rsidP="00BA372E">
      <w:pPr>
        <w:rPr>
          <w:rFonts w:ascii="Calibri" w:hAnsi="Calibri" w:cs="Calibri"/>
          <w:b/>
          <w:bCs/>
          <w:color w:val="000000" w:themeColor="text1"/>
          <w:sz w:val="22"/>
          <w:szCs w:val="22"/>
        </w:rPr>
      </w:pPr>
      <w:r w:rsidRPr="00677009">
        <w:rPr>
          <w:rFonts w:ascii="Calibri" w:hAnsi="Calibri" w:cs="Calibri"/>
          <w:b/>
          <w:bCs/>
          <w:color w:val="000000" w:themeColor="text1"/>
          <w:sz w:val="22"/>
          <w:szCs w:val="22"/>
        </w:rPr>
        <w:t xml:space="preserve">Gravity® GMS23DIS01B (W) </w:t>
      </w:r>
      <w:r w:rsidRPr="00F00E54">
        <w:rPr>
          <w:rFonts w:ascii="Calibri" w:hAnsi="Calibri" w:cs="Calibri"/>
          <w:b/>
          <w:bCs/>
          <w:color w:val="000000" w:themeColor="text1"/>
          <w:sz w:val="22"/>
          <w:szCs w:val="22"/>
        </w:rPr>
        <w:t>Universal-</w:t>
      </w:r>
      <w:r w:rsidRPr="00677009">
        <w:rPr>
          <w:rFonts w:ascii="Calibri" w:hAnsi="Calibri" w:cs="Calibri"/>
          <w:b/>
          <w:bCs/>
          <w:color w:val="000000" w:themeColor="text1"/>
          <w:sz w:val="22"/>
          <w:szCs w:val="22"/>
        </w:rPr>
        <w:t>Desinfektionsmittelständer</w:t>
      </w:r>
    </w:p>
    <w:p w14:paraId="6E97A8A0" w14:textId="58FE1581" w:rsidR="00724024" w:rsidRPr="00F00E54" w:rsidRDefault="00BA372E" w:rsidP="00BA372E">
      <w:pPr>
        <w:rPr>
          <w:rFonts w:ascii="Calibri" w:hAnsi="Calibri" w:cs="Calibri"/>
          <w:color w:val="000000" w:themeColor="text1"/>
          <w:sz w:val="22"/>
          <w:szCs w:val="22"/>
        </w:rPr>
      </w:pPr>
      <w:r w:rsidRPr="00677009">
        <w:rPr>
          <w:rFonts w:ascii="Calibri" w:hAnsi="Calibri" w:cs="Calibri"/>
          <w:color w:val="000000" w:themeColor="text1"/>
          <w:sz w:val="22"/>
          <w:szCs w:val="22"/>
        </w:rPr>
        <w:t xml:space="preserve">Nach der hohen Resonanz </w:t>
      </w:r>
      <w:r w:rsidRPr="00F00E54">
        <w:rPr>
          <w:rFonts w:ascii="Calibri" w:hAnsi="Calibri" w:cs="Calibri"/>
          <w:color w:val="000000" w:themeColor="text1"/>
          <w:sz w:val="22"/>
          <w:szCs w:val="22"/>
        </w:rPr>
        <w:t>auf</w:t>
      </w:r>
      <w:r w:rsidRPr="00677009">
        <w:rPr>
          <w:rFonts w:ascii="Calibri" w:hAnsi="Calibri" w:cs="Calibri"/>
          <w:color w:val="000000" w:themeColor="text1"/>
          <w:sz w:val="22"/>
          <w:szCs w:val="22"/>
        </w:rPr>
        <w:t xml:space="preserve"> </w:t>
      </w:r>
      <w:r w:rsidRPr="00F00E54">
        <w:rPr>
          <w:rFonts w:ascii="Calibri" w:hAnsi="Calibri" w:cs="Calibri"/>
          <w:color w:val="000000" w:themeColor="text1"/>
          <w:sz w:val="22"/>
          <w:szCs w:val="22"/>
        </w:rPr>
        <w:t>das</w:t>
      </w:r>
      <w:r w:rsidRPr="00677009">
        <w:rPr>
          <w:rFonts w:ascii="Calibri" w:hAnsi="Calibri" w:cs="Calibri"/>
          <w:color w:val="000000" w:themeColor="text1"/>
          <w:sz w:val="22"/>
          <w:szCs w:val="22"/>
        </w:rPr>
        <w:t xml:space="preserve"> Gravity® XDS SET 01 DIY</w:t>
      </w:r>
      <w:r w:rsidRPr="00F00E54">
        <w:rPr>
          <w:rFonts w:ascii="Calibri" w:hAnsi="Calibri" w:cs="Calibri"/>
          <w:color w:val="000000" w:themeColor="text1"/>
          <w:sz w:val="22"/>
          <w:szCs w:val="22"/>
        </w:rPr>
        <w:t>-</w:t>
      </w:r>
      <w:r w:rsidR="00A927CB" w:rsidRPr="00F00E54">
        <w:rPr>
          <w:rFonts w:ascii="Calibri" w:hAnsi="Calibri" w:cs="Calibri"/>
          <w:color w:val="000000" w:themeColor="text1"/>
          <w:sz w:val="22"/>
          <w:szCs w:val="22"/>
        </w:rPr>
        <w:t xml:space="preserve">Set hat Gravity nun </w:t>
      </w:r>
      <w:r w:rsidRPr="00677009">
        <w:rPr>
          <w:rFonts w:ascii="Calibri" w:hAnsi="Calibri" w:cs="Calibri"/>
          <w:color w:val="000000" w:themeColor="text1"/>
          <w:sz w:val="22"/>
          <w:szCs w:val="22"/>
        </w:rPr>
        <w:t xml:space="preserve">eine perfektionierte Universallösung </w:t>
      </w:r>
      <w:r w:rsidR="00A927CB" w:rsidRPr="00F00E54">
        <w:rPr>
          <w:rFonts w:ascii="Calibri" w:hAnsi="Calibri" w:cs="Calibri"/>
          <w:color w:val="000000" w:themeColor="text1"/>
          <w:sz w:val="22"/>
          <w:szCs w:val="22"/>
        </w:rPr>
        <w:t>ins Portfolio aufgenommen</w:t>
      </w:r>
      <w:r w:rsidRPr="00677009">
        <w:rPr>
          <w:rFonts w:ascii="Calibri" w:hAnsi="Calibri" w:cs="Calibri"/>
          <w:color w:val="000000" w:themeColor="text1"/>
          <w:sz w:val="22"/>
          <w:szCs w:val="22"/>
        </w:rPr>
        <w:t xml:space="preserve">. </w:t>
      </w:r>
      <w:r w:rsidR="00A927CB" w:rsidRPr="00F00E54">
        <w:rPr>
          <w:rFonts w:ascii="Calibri" w:hAnsi="Calibri" w:cs="Calibri"/>
          <w:color w:val="000000" w:themeColor="text1"/>
          <w:sz w:val="22"/>
          <w:szCs w:val="22"/>
        </w:rPr>
        <w:t>Der</w:t>
      </w:r>
      <w:r w:rsidRPr="00677009">
        <w:rPr>
          <w:rFonts w:ascii="Calibri" w:hAnsi="Calibri" w:cs="Calibri"/>
          <w:color w:val="000000" w:themeColor="text1"/>
          <w:sz w:val="22"/>
          <w:szCs w:val="22"/>
        </w:rPr>
        <w:t xml:space="preserve"> Gravity® GMS23DIS01B (W) </w:t>
      </w:r>
      <w:r w:rsidR="00A927CB" w:rsidRPr="00F00E54">
        <w:rPr>
          <w:rFonts w:ascii="Calibri" w:hAnsi="Calibri" w:cs="Calibri"/>
          <w:color w:val="000000" w:themeColor="text1"/>
          <w:sz w:val="22"/>
          <w:szCs w:val="22"/>
        </w:rPr>
        <w:t>ist ein</w:t>
      </w:r>
      <w:r w:rsidRPr="00677009">
        <w:rPr>
          <w:rFonts w:ascii="Calibri" w:hAnsi="Calibri" w:cs="Calibri"/>
          <w:color w:val="000000" w:themeColor="text1"/>
          <w:sz w:val="22"/>
          <w:szCs w:val="22"/>
        </w:rPr>
        <w:t xml:space="preserve"> höhenverstellbare</w:t>
      </w:r>
      <w:r w:rsidR="00A927CB" w:rsidRPr="00F00E54">
        <w:rPr>
          <w:rFonts w:ascii="Calibri" w:hAnsi="Calibri" w:cs="Calibri"/>
          <w:color w:val="000000" w:themeColor="text1"/>
          <w:sz w:val="22"/>
          <w:szCs w:val="22"/>
        </w:rPr>
        <w:t>r</w:t>
      </w:r>
      <w:r w:rsidRPr="00677009">
        <w:rPr>
          <w:rFonts w:ascii="Calibri" w:hAnsi="Calibri" w:cs="Calibri"/>
          <w:color w:val="000000" w:themeColor="text1"/>
          <w:sz w:val="22"/>
          <w:szCs w:val="22"/>
        </w:rPr>
        <w:t xml:space="preserve"> Desinfektionsmittelständer</w:t>
      </w:r>
      <w:r w:rsidR="00A927CB" w:rsidRPr="00F00E54">
        <w:rPr>
          <w:rFonts w:ascii="Calibri" w:hAnsi="Calibri" w:cs="Calibri"/>
          <w:color w:val="000000" w:themeColor="text1"/>
          <w:sz w:val="22"/>
          <w:szCs w:val="22"/>
        </w:rPr>
        <w:t xml:space="preserve"> und besteht</w:t>
      </w:r>
      <w:r w:rsidRPr="00677009">
        <w:rPr>
          <w:rFonts w:ascii="Calibri" w:hAnsi="Calibri" w:cs="Calibri"/>
          <w:color w:val="000000" w:themeColor="text1"/>
          <w:sz w:val="22"/>
          <w:szCs w:val="22"/>
        </w:rPr>
        <w:t xml:space="preserve"> aus dem GMS23 Mikrofonständer mit Tellerfuß </w:t>
      </w:r>
      <w:r w:rsidR="00A927CB" w:rsidRPr="00F00E54">
        <w:rPr>
          <w:rFonts w:ascii="Calibri" w:hAnsi="Calibri" w:cs="Calibri"/>
          <w:color w:val="000000" w:themeColor="text1"/>
          <w:sz w:val="22"/>
          <w:szCs w:val="22"/>
        </w:rPr>
        <w:t>sowie</w:t>
      </w:r>
      <w:r w:rsidRPr="00677009">
        <w:rPr>
          <w:rFonts w:ascii="Calibri" w:hAnsi="Calibri" w:cs="Calibri"/>
          <w:color w:val="000000" w:themeColor="text1"/>
          <w:sz w:val="22"/>
          <w:szCs w:val="22"/>
        </w:rPr>
        <w:t xml:space="preserve"> dem GMADIS01B (W) Universal Desinfektionsmittel-Halter</w:t>
      </w:r>
      <w:r w:rsidR="000501E4" w:rsidRPr="00F00E54">
        <w:rPr>
          <w:rFonts w:ascii="Calibri" w:hAnsi="Calibri" w:cs="Calibri"/>
          <w:color w:val="000000" w:themeColor="text1"/>
          <w:sz w:val="22"/>
          <w:szCs w:val="22"/>
        </w:rPr>
        <w:t xml:space="preserve"> (letzterer auch separat erhältlich).</w:t>
      </w:r>
    </w:p>
    <w:p w14:paraId="08DAF748" w14:textId="534D320A" w:rsidR="00724024" w:rsidRPr="00F00E54" w:rsidRDefault="00724024" w:rsidP="00BA372E">
      <w:pPr>
        <w:rPr>
          <w:rFonts w:ascii="Calibri" w:hAnsi="Calibri" w:cs="Calibri"/>
          <w:color w:val="000000" w:themeColor="text1"/>
          <w:sz w:val="22"/>
          <w:szCs w:val="22"/>
        </w:rPr>
      </w:pPr>
    </w:p>
    <w:p w14:paraId="1077EB5B" w14:textId="63915896" w:rsidR="00241758" w:rsidRPr="00677009" w:rsidRDefault="005F6AB0" w:rsidP="00724024">
      <w:pPr>
        <w:rPr>
          <w:rFonts w:ascii="Calibri" w:hAnsi="Calibri" w:cs="Calibri"/>
          <w:color w:val="000000" w:themeColor="text1"/>
          <w:sz w:val="22"/>
          <w:szCs w:val="22"/>
        </w:rPr>
      </w:pPr>
      <w:r w:rsidRPr="00F00E54">
        <w:rPr>
          <w:rFonts w:ascii="Calibri" w:hAnsi="Calibri" w:cs="Calibri"/>
          <w:color w:val="000000" w:themeColor="text1"/>
          <w:sz w:val="22"/>
          <w:szCs w:val="22"/>
        </w:rPr>
        <w:t xml:space="preserve">Als Universallösung eignet sich der </w:t>
      </w:r>
      <w:r w:rsidRPr="00677009">
        <w:rPr>
          <w:rFonts w:ascii="Calibri" w:hAnsi="Calibri" w:cs="Calibri"/>
          <w:color w:val="000000" w:themeColor="text1"/>
          <w:sz w:val="22"/>
          <w:szCs w:val="22"/>
        </w:rPr>
        <w:t xml:space="preserve">Gravity® GMS23DIS01B (W) </w:t>
      </w:r>
      <w:r w:rsidRPr="00F00E54">
        <w:rPr>
          <w:rFonts w:ascii="Calibri" w:hAnsi="Calibri" w:cs="Calibri"/>
          <w:color w:val="000000" w:themeColor="text1"/>
          <w:sz w:val="22"/>
          <w:szCs w:val="22"/>
        </w:rPr>
        <w:t>sowohl für den</w:t>
      </w:r>
      <w:r w:rsidR="00724024" w:rsidRPr="00677009">
        <w:rPr>
          <w:rFonts w:ascii="Calibri" w:hAnsi="Calibri" w:cs="Calibri"/>
          <w:color w:val="000000" w:themeColor="text1"/>
          <w:sz w:val="22"/>
          <w:szCs w:val="22"/>
        </w:rPr>
        <w:t xml:space="preserve"> mobilen</w:t>
      </w:r>
      <w:r w:rsidRPr="00F00E54">
        <w:rPr>
          <w:rFonts w:ascii="Calibri" w:hAnsi="Calibri" w:cs="Calibri"/>
          <w:color w:val="000000" w:themeColor="text1"/>
          <w:sz w:val="22"/>
          <w:szCs w:val="22"/>
        </w:rPr>
        <w:t xml:space="preserve"> als auch</w:t>
      </w:r>
      <w:r w:rsidR="00724024" w:rsidRPr="00677009">
        <w:rPr>
          <w:rFonts w:ascii="Calibri" w:hAnsi="Calibri" w:cs="Calibri"/>
          <w:color w:val="000000" w:themeColor="text1"/>
          <w:sz w:val="22"/>
          <w:szCs w:val="22"/>
        </w:rPr>
        <w:t xml:space="preserve"> fest</w:t>
      </w:r>
      <w:r w:rsidRPr="00F00E54">
        <w:rPr>
          <w:rFonts w:ascii="Calibri" w:hAnsi="Calibri" w:cs="Calibri"/>
          <w:color w:val="000000" w:themeColor="text1"/>
          <w:sz w:val="22"/>
          <w:szCs w:val="22"/>
        </w:rPr>
        <w:t xml:space="preserve">en </w:t>
      </w:r>
      <w:r w:rsidR="00724024" w:rsidRPr="00677009">
        <w:rPr>
          <w:rFonts w:ascii="Calibri" w:hAnsi="Calibri" w:cs="Calibri"/>
          <w:color w:val="000000" w:themeColor="text1"/>
          <w:sz w:val="22"/>
          <w:szCs w:val="22"/>
        </w:rPr>
        <w:t xml:space="preserve">Einsatz in Eingangs- und Wartebereichen </w:t>
      </w:r>
      <w:r w:rsidR="004C305D" w:rsidRPr="00677009">
        <w:rPr>
          <w:rFonts w:ascii="Calibri" w:hAnsi="Calibri" w:cs="Calibri"/>
          <w:color w:val="000000" w:themeColor="text1"/>
          <w:sz w:val="22"/>
          <w:szCs w:val="22"/>
        </w:rPr>
        <w:t xml:space="preserve">mit hoher Besucherfrequenz wie z.B. Shops, </w:t>
      </w:r>
      <w:r w:rsidR="00DD62E3" w:rsidRPr="00F00E54">
        <w:rPr>
          <w:rFonts w:ascii="Calibri" w:hAnsi="Calibri" w:cs="Calibri"/>
          <w:color w:val="000000" w:themeColor="text1"/>
          <w:sz w:val="22"/>
          <w:szCs w:val="22"/>
        </w:rPr>
        <w:t>Arztp</w:t>
      </w:r>
      <w:r w:rsidR="004C305D" w:rsidRPr="00677009">
        <w:rPr>
          <w:rFonts w:ascii="Calibri" w:hAnsi="Calibri" w:cs="Calibri"/>
          <w:color w:val="000000" w:themeColor="text1"/>
          <w:sz w:val="22"/>
          <w:szCs w:val="22"/>
        </w:rPr>
        <w:t>raxen, Gastronomie, Hotels, Schulen, Veranstaltungshallen</w:t>
      </w:r>
      <w:r w:rsidR="00DD62E3" w:rsidRPr="00F00E54">
        <w:rPr>
          <w:rFonts w:ascii="Calibri" w:hAnsi="Calibri" w:cs="Calibri"/>
          <w:color w:val="000000" w:themeColor="text1"/>
          <w:sz w:val="22"/>
          <w:szCs w:val="22"/>
        </w:rPr>
        <w:t>,</w:t>
      </w:r>
      <w:r w:rsidR="004C305D" w:rsidRPr="00677009">
        <w:rPr>
          <w:rFonts w:ascii="Calibri" w:hAnsi="Calibri" w:cs="Calibri"/>
          <w:color w:val="000000" w:themeColor="text1"/>
          <w:sz w:val="22"/>
          <w:szCs w:val="22"/>
        </w:rPr>
        <w:t xml:space="preserve"> Gewerbe- und Geschäftsräume</w:t>
      </w:r>
      <w:r w:rsidR="00DD62E3" w:rsidRPr="00F00E54">
        <w:rPr>
          <w:rFonts w:ascii="Calibri" w:hAnsi="Calibri" w:cs="Calibri"/>
          <w:color w:val="000000" w:themeColor="text1"/>
          <w:sz w:val="22"/>
          <w:szCs w:val="22"/>
        </w:rPr>
        <w:t xml:space="preserve">n. Der </w:t>
      </w:r>
      <w:r w:rsidR="00DD62E3" w:rsidRPr="00677009">
        <w:rPr>
          <w:rFonts w:ascii="Calibri" w:hAnsi="Calibri" w:cs="Calibri"/>
          <w:color w:val="000000" w:themeColor="text1"/>
          <w:sz w:val="22"/>
          <w:szCs w:val="22"/>
        </w:rPr>
        <w:t>Desinfektionsmittelständer</w:t>
      </w:r>
      <w:r w:rsidR="00DD62E3" w:rsidRPr="00F00E54">
        <w:rPr>
          <w:rFonts w:ascii="Calibri" w:hAnsi="Calibri" w:cs="Calibri"/>
          <w:color w:val="000000" w:themeColor="text1"/>
          <w:sz w:val="22"/>
          <w:szCs w:val="22"/>
        </w:rPr>
        <w:t xml:space="preserve"> </w:t>
      </w:r>
      <w:r w:rsidR="00B769F3" w:rsidRPr="00F00E54">
        <w:rPr>
          <w:rFonts w:ascii="Calibri" w:hAnsi="Calibri" w:cs="Calibri"/>
          <w:color w:val="000000" w:themeColor="text1"/>
          <w:sz w:val="22"/>
          <w:szCs w:val="22"/>
        </w:rPr>
        <w:t xml:space="preserve">lässt sich </w:t>
      </w:r>
      <w:r w:rsidR="00241758">
        <w:rPr>
          <w:rFonts w:ascii="Calibri" w:hAnsi="Calibri" w:cs="Calibri"/>
          <w:color w:val="000000" w:themeColor="text1"/>
          <w:sz w:val="22"/>
          <w:szCs w:val="22"/>
        </w:rPr>
        <w:t xml:space="preserve">mit einer SCP710B Super </w:t>
      </w:r>
      <w:proofErr w:type="spellStart"/>
      <w:r w:rsidR="00241758">
        <w:rPr>
          <w:rFonts w:ascii="Calibri" w:hAnsi="Calibri" w:cs="Calibri"/>
          <w:color w:val="000000" w:themeColor="text1"/>
          <w:sz w:val="22"/>
          <w:szCs w:val="22"/>
        </w:rPr>
        <w:t>Clamp</w:t>
      </w:r>
      <w:proofErr w:type="spellEnd"/>
      <w:r w:rsidR="00241758">
        <w:rPr>
          <w:rFonts w:ascii="Calibri" w:hAnsi="Calibri" w:cs="Calibri"/>
          <w:color w:val="000000" w:themeColor="text1"/>
          <w:sz w:val="22"/>
          <w:szCs w:val="22"/>
        </w:rPr>
        <w:t xml:space="preserve"> Universalklammer </w:t>
      </w:r>
      <w:r w:rsidR="00F45EEB" w:rsidRPr="00F00E54">
        <w:rPr>
          <w:rFonts w:ascii="Calibri" w:hAnsi="Calibri" w:cs="Calibri"/>
          <w:color w:val="000000" w:themeColor="text1"/>
          <w:sz w:val="22"/>
          <w:szCs w:val="22"/>
        </w:rPr>
        <w:t xml:space="preserve">unter anderem </w:t>
      </w:r>
      <w:r w:rsidR="00B769F3" w:rsidRPr="00F00E54">
        <w:rPr>
          <w:rFonts w:ascii="Calibri" w:hAnsi="Calibri" w:cs="Calibri"/>
          <w:color w:val="000000" w:themeColor="text1"/>
          <w:sz w:val="22"/>
          <w:szCs w:val="22"/>
        </w:rPr>
        <w:t>an</w:t>
      </w:r>
      <w:r w:rsidR="00F45EEB" w:rsidRPr="00F00E54">
        <w:rPr>
          <w:rFonts w:ascii="Calibri" w:hAnsi="Calibri" w:cs="Calibri"/>
          <w:color w:val="000000" w:themeColor="text1"/>
          <w:sz w:val="22"/>
          <w:szCs w:val="22"/>
        </w:rPr>
        <w:t xml:space="preserve"> Gerüsten, Geländern oder Traversen</w:t>
      </w:r>
      <w:r w:rsidR="00634210" w:rsidRPr="00F00E54">
        <w:rPr>
          <w:rFonts w:ascii="Calibri" w:hAnsi="Calibri" w:cs="Calibri"/>
          <w:color w:val="000000" w:themeColor="text1"/>
          <w:sz w:val="22"/>
          <w:szCs w:val="22"/>
        </w:rPr>
        <w:t xml:space="preserve"> </w:t>
      </w:r>
      <w:r w:rsidR="00F45EEB" w:rsidRPr="00F00E54">
        <w:rPr>
          <w:rFonts w:ascii="Calibri" w:hAnsi="Calibri" w:cs="Calibri"/>
          <w:color w:val="000000" w:themeColor="text1"/>
          <w:sz w:val="22"/>
          <w:szCs w:val="22"/>
        </w:rPr>
        <w:t>montieren</w:t>
      </w:r>
      <w:r w:rsidR="00687266" w:rsidRPr="00F00E54">
        <w:rPr>
          <w:rFonts w:ascii="Calibri" w:hAnsi="Calibri" w:cs="Calibri"/>
          <w:color w:val="000000" w:themeColor="text1"/>
          <w:sz w:val="22"/>
          <w:szCs w:val="22"/>
        </w:rPr>
        <w:t xml:space="preserve"> sowie</w:t>
      </w:r>
      <w:r w:rsidR="00F45EEB" w:rsidRPr="00F00E54">
        <w:rPr>
          <w:rFonts w:ascii="Calibri" w:hAnsi="Calibri" w:cs="Calibri"/>
          <w:color w:val="000000" w:themeColor="text1"/>
          <w:sz w:val="22"/>
          <w:szCs w:val="22"/>
        </w:rPr>
        <w:t xml:space="preserve"> </w:t>
      </w:r>
      <w:r w:rsidR="00687266" w:rsidRPr="00F00E54">
        <w:rPr>
          <w:rFonts w:ascii="Calibri" w:hAnsi="Calibri" w:cs="Calibri"/>
          <w:color w:val="000000" w:themeColor="text1"/>
          <w:sz w:val="22"/>
          <w:szCs w:val="22"/>
        </w:rPr>
        <w:t>ü</w:t>
      </w:r>
      <w:r w:rsidR="00F45EEB" w:rsidRPr="00F00E54">
        <w:rPr>
          <w:rFonts w:ascii="Calibri" w:hAnsi="Calibri" w:cs="Calibri"/>
          <w:color w:val="000000" w:themeColor="text1"/>
          <w:sz w:val="22"/>
          <w:szCs w:val="22"/>
        </w:rPr>
        <w:t xml:space="preserve">ber die praktischen Montageschlitze </w:t>
      </w:r>
      <w:r w:rsidR="00687266" w:rsidRPr="00F00E54">
        <w:rPr>
          <w:rFonts w:ascii="Calibri" w:hAnsi="Calibri" w:cs="Calibri"/>
          <w:color w:val="000000" w:themeColor="text1"/>
          <w:sz w:val="22"/>
          <w:szCs w:val="22"/>
        </w:rPr>
        <w:t>vor</w:t>
      </w:r>
      <w:r w:rsidR="00724024" w:rsidRPr="00677009">
        <w:rPr>
          <w:rFonts w:ascii="Calibri" w:hAnsi="Calibri" w:cs="Calibri"/>
          <w:color w:val="000000" w:themeColor="text1"/>
          <w:sz w:val="22"/>
          <w:szCs w:val="22"/>
        </w:rPr>
        <w:t xml:space="preserve"> Diebstahl</w:t>
      </w:r>
      <w:r w:rsidR="004C305D" w:rsidRPr="00F00E54">
        <w:rPr>
          <w:rFonts w:ascii="Calibri" w:hAnsi="Calibri" w:cs="Calibri"/>
          <w:color w:val="000000" w:themeColor="text1"/>
          <w:sz w:val="22"/>
          <w:szCs w:val="22"/>
        </w:rPr>
        <w:t xml:space="preserve"> schützen</w:t>
      </w:r>
      <w:r w:rsidR="00724024" w:rsidRPr="00677009">
        <w:rPr>
          <w:rFonts w:ascii="Calibri" w:hAnsi="Calibri" w:cs="Calibri"/>
          <w:color w:val="000000" w:themeColor="text1"/>
          <w:sz w:val="22"/>
          <w:szCs w:val="22"/>
        </w:rPr>
        <w:t>.</w:t>
      </w:r>
    </w:p>
    <w:p w14:paraId="199D78BA" w14:textId="77777777" w:rsidR="00BA372E" w:rsidRPr="00241758" w:rsidRDefault="00BA372E" w:rsidP="00BA372E">
      <w:pPr>
        <w:rPr>
          <w:rFonts w:ascii="Calibri" w:hAnsi="Calibri" w:cs="Calibri"/>
          <w:color w:val="000000" w:themeColor="text1"/>
          <w:sz w:val="22"/>
          <w:szCs w:val="22"/>
        </w:rPr>
      </w:pPr>
      <w:r w:rsidRPr="00241758">
        <w:rPr>
          <w:rFonts w:ascii="Calibri" w:hAnsi="Calibri" w:cs="Calibri"/>
          <w:color w:val="000000" w:themeColor="text1"/>
          <w:sz w:val="22"/>
          <w:szCs w:val="22"/>
        </w:rPr>
        <w:t> </w:t>
      </w:r>
    </w:p>
    <w:p w14:paraId="5F8EAC78" w14:textId="43619FA2" w:rsidR="00323EFE" w:rsidRPr="00F00E54" w:rsidRDefault="000501E4" w:rsidP="00323EFE">
      <w:pPr>
        <w:pStyle w:val="xmsolistparagraph"/>
        <w:spacing w:before="0" w:beforeAutospacing="0" w:after="0" w:afterAutospacing="0"/>
        <w:rPr>
          <w:rFonts w:ascii="Calibri" w:hAnsi="Calibri" w:cs="Calibri"/>
          <w:b/>
          <w:bCs/>
          <w:color w:val="000000" w:themeColor="text1"/>
          <w:sz w:val="22"/>
          <w:szCs w:val="22"/>
          <w:lang w:val="en-US"/>
        </w:rPr>
      </w:pPr>
      <w:r w:rsidRPr="00F00E54">
        <w:rPr>
          <w:rFonts w:ascii="Calibri" w:hAnsi="Calibri" w:cs="Calibri"/>
          <w:b/>
          <w:bCs/>
          <w:color w:val="000000" w:themeColor="text1"/>
          <w:sz w:val="22"/>
          <w:szCs w:val="22"/>
          <w:lang w:val="en-US"/>
        </w:rPr>
        <w:t>A</w:t>
      </w:r>
      <w:r w:rsidR="009220D0" w:rsidRPr="00F00E54">
        <w:rPr>
          <w:rFonts w:ascii="Calibri" w:hAnsi="Calibri" w:cs="Calibri"/>
          <w:b/>
          <w:bCs/>
          <w:color w:val="000000" w:themeColor="text1"/>
          <w:sz w:val="22"/>
          <w:szCs w:val="22"/>
          <w:lang w:val="en-US"/>
        </w:rPr>
        <w:t xml:space="preserve">dam </w:t>
      </w:r>
      <w:r w:rsidRPr="00F00E54">
        <w:rPr>
          <w:rFonts w:ascii="Calibri" w:hAnsi="Calibri" w:cs="Calibri"/>
          <w:b/>
          <w:bCs/>
          <w:color w:val="000000" w:themeColor="text1"/>
          <w:sz w:val="22"/>
          <w:szCs w:val="22"/>
          <w:lang w:val="en-US"/>
        </w:rPr>
        <w:t>H</w:t>
      </w:r>
      <w:r w:rsidR="009220D0" w:rsidRPr="00F00E54">
        <w:rPr>
          <w:rFonts w:ascii="Calibri" w:hAnsi="Calibri" w:cs="Calibri"/>
          <w:b/>
          <w:bCs/>
          <w:color w:val="000000" w:themeColor="text1"/>
          <w:sz w:val="22"/>
          <w:szCs w:val="22"/>
          <w:lang w:val="en-US"/>
        </w:rPr>
        <w:t>all</w:t>
      </w:r>
      <w:r w:rsidRPr="00F00E54">
        <w:rPr>
          <w:rFonts w:ascii="Calibri" w:hAnsi="Calibri" w:cs="Calibri"/>
          <w:b/>
          <w:bCs/>
          <w:color w:val="000000" w:themeColor="text1"/>
          <w:sz w:val="22"/>
          <w:szCs w:val="22"/>
          <w:lang w:val="en-US"/>
        </w:rPr>
        <w:t xml:space="preserve"> Accessories Social Distancing Tape</w:t>
      </w:r>
    </w:p>
    <w:p w14:paraId="7EBB91FF" w14:textId="115AE488" w:rsidR="00F10AB7" w:rsidRPr="00F00E54" w:rsidRDefault="009220D0" w:rsidP="00323EFE">
      <w:pPr>
        <w:pStyle w:val="xmsolistparagraph"/>
        <w:spacing w:before="0" w:beforeAutospacing="0" w:after="0" w:afterAutospacing="0"/>
        <w:rPr>
          <w:rFonts w:ascii="Calibri" w:hAnsi="Calibri" w:cs="Calibri"/>
          <w:color w:val="000000" w:themeColor="text1"/>
          <w:sz w:val="22"/>
          <w:szCs w:val="22"/>
        </w:rPr>
      </w:pPr>
      <w:r w:rsidRPr="00F00E54">
        <w:rPr>
          <w:rFonts w:ascii="Calibri" w:hAnsi="Calibri" w:cs="Calibri"/>
          <w:color w:val="000000" w:themeColor="text1"/>
          <w:sz w:val="22"/>
          <w:szCs w:val="22"/>
        </w:rPr>
        <w:t xml:space="preserve">Bitte halten Sie </w:t>
      </w:r>
      <w:r w:rsidR="000977DB" w:rsidRPr="00F00E54">
        <w:rPr>
          <w:rFonts w:ascii="Calibri" w:hAnsi="Calibri" w:cs="Calibri"/>
          <w:color w:val="000000" w:themeColor="text1"/>
          <w:sz w:val="22"/>
          <w:szCs w:val="22"/>
        </w:rPr>
        <w:t xml:space="preserve">1,5 Meter </w:t>
      </w:r>
      <w:r w:rsidRPr="00F00E54">
        <w:rPr>
          <w:rFonts w:ascii="Calibri" w:hAnsi="Calibri" w:cs="Calibri"/>
          <w:color w:val="000000" w:themeColor="text1"/>
          <w:sz w:val="22"/>
          <w:szCs w:val="22"/>
        </w:rPr>
        <w:t xml:space="preserve">Abstand – mit dem neuen Social </w:t>
      </w:r>
      <w:proofErr w:type="spellStart"/>
      <w:r w:rsidRPr="00F00E54">
        <w:rPr>
          <w:rFonts w:ascii="Calibri" w:hAnsi="Calibri" w:cs="Calibri"/>
          <w:color w:val="000000" w:themeColor="text1"/>
          <w:sz w:val="22"/>
          <w:szCs w:val="22"/>
        </w:rPr>
        <w:t>Distancing</w:t>
      </w:r>
      <w:proofErr w:type="spellEnd"/>
      <w:r w:rsidRPr="00F00E54">
        <w:rPr>
          <w:rFonts w:ascii="Calibri" w:hAnsi="Calibri" w:cs="Calibri"/>
          <w:color w:val="000000" w:themeColor="text1"/>
          <w:sz w:val="22"/>
          <w:szCs w:val="22"/>
        </w:rPr>
        <w:t xml:space="preserve"> Tape von Adam Hall </w:t>
      </w:r>
      <w:proofErr w:type="spellStart"/>
      <w:r w:rsidRPr="00F00E54">
        <w:rPr>
          <w:rFonts w:ascii="Calibri" w:hAnsi="Calibri" w:cs="Calibri"/>
          <w:color w:val="000000" w:themeColor="text1"/>
          <w:sz w:val="22"/>
          <w:szCs w:val="22"/>
        </w:rPr>
        <w:t>Accessories</w:t>
      </w:r>
      <w:proofErr w:type="spellEnd"/>
      <w:r w:rsidRPr="00F00E54">
        <w:rPr>
          <w:rFonts w:ascii="Calibri" w:hAnsi="Calibri" w:cs="Calibri"/>
          <w:color w:val="000000" w:themeColor="text1"/>
          <w:sz w:val="22"/>
          <w:szCs w:val="22"/>
        </w:rPr>
        <w:t xml:space="preserve"> kein Problem. Das </w:t>
      </w:r>
      <w:r w:rsidR="000977DB" w:rsidRPr="00F00E54">
        <w:rPr>
          <w:rFonts w:ascii="Calibri" w:hAnsi="Calibri" w:cs="Calibri"/>
          <w:color w:val="000000" w:themeColor="text1"/>
          <w:sz w:val="22"/>
          <w:szCs w:val="22"/>
        </w:rPr>
        <w:t>gelb</w:t>
      </w:r>
      <w:r w:rsidR="00B93E26" w:rsidRPr="00F00E54">
        <w:rPr>
          <w:rFonts w:ascii="Calibri" w:hAnsi="Calibri" w:cs="Calibri"/>
          <w:color w:val="000000" w:themeColor="text1"/>
          <w:sz w:val="22"/>
          <w:szCs w:val="22"/>
        </w:rPr>
        <w:t xml:space="preserve">-schwarze </w:t>
      </w:r>
      <w:r w:rsidRPr="00F00E54">
        <w:rPr>
          <w:rFonts w:ascii="Calibri" w:hAnsi="Calibri" w:cs="Calibri"/>
          <w:color w:val="000000" w:themeColor="text1"/>
          <w:sz w:val="22"/>
          <w:szCs w:val="22"/>
        </w:rPr>
        <w:t>PVC-Klebeband</w:t>
      </w:r>
      <w:r w:rsidR="00F44A8E" w:rsidRPr="00F00E54">
        <w:rPr>
          <w:rFonts w:ascii="Calibri" w:hAnsi="Calibri" w:cs="Calibri"/>
          <w:color w:val="000000" w:themeColor="text1"/>
          <w:sz w:val="22"/>
          <w:szCs w:val="22"/>
        </w:rPr>
        <w:t xml:space="preserve"> </w:t>
      </w:r>
      <w:r w:rsidR="00B93E26" w:rsidRPr="00F00E54">
        <w:rPr>
          <w:rFonts w:ascii="Calibri" w:hAnsi="Calibri" w:cs="Calibri"/>
          <w:color w:val="000000" w:themeColor="text1"/>
          <w:sz w:val="22"/>
          <w:szCs w:val="22"/>
        </w:rPr>
        <w:t xml:space="preserve">mit einer Gesamtlänge von 66 Meter </w:t>
      </w:r>
      <w:r w:rsidR="00F44A8E" w:rsidRPr="00F00E54">
        <w:rPr>
          <w:rFonts w:ascii="Calibri" w:hAnsi="Calibri" w:cs="Calibri"/>
          <w:color w:val="000000" w:themeColor="text1"/>
          <w:sz w:val="22"/>
          <w:szCs w:val="22"/>
        </w:rPr>
        <w:t>eignet sich optimal zur temporären Kennzeichnung von Abstandsmarkierungen in Wartebereichen</w:t>
      </w:r>
      <w:r w:rsidR="000977DB" w:rsidRPr="00F00E54">
        <w:rPr>
          <w:rFonts w:ascii="Calibri" w:hAnsi="Calibri" w:cs="Calibri"/>
          <w:color w:val="000000" w:themeColor="text1"/>
          <w:sz w:val="22"/>
          <w:szCs w:val="22"/>
        </w:rPr>
        <w:t xml:space="preserve"> – von öffentlichen Einrichtungen über Supermärkte und Einzelhandelsgeschäfte bis zur Eisdiele mit Straßenverkauf.</w:t>
      </w:r>
      <w:r w:rsidR="00B93E26" w:rsidRPr="00F00E54">
        <w:rPr>
          <w:rFonts w:ascii="Calibri" w:hAnsi="Calibri" w:cs="Calibri"/>
          <w:color w:val="000000" w:themeColor="text1"/>
          <w:sz w:val="22"/>
          <w:szCs w:val="22"/>
        </w:rPr>
        <w:t xml:space="preserve"> Dank der 0,5 Meter Referenzmarkierung lassen sich schnell und sicher die erforderlichen Abstände </w:t>
      </w:r>
      <w:r w:rsidR="008E2D84" w:rsidRPr="00F00E54">
        <w:rPr>
          <w:rFonts w:ascii="Calibri" w:hAnsi="Calibri" w:cs="Calibri"/>
          <w:color w:val="000000" w:themeColor="text1"/>
          <w:sz w:val="22"/>
          <w:szCs w:val="22"/>
        </w:rPr>
        <w:t>setzen.</w:t>
      </w:r>
    </w:p>
    <w:p w14:paraId="41C9F918" w14:textId="77777777" w:rsidR="00F10AB7" w:rsidRPr="00F00E54" w:rsidRDefault="00F10AB7" w:rsidP="00323EFE">
      <w:pPr>
        <w:pStyle w:val="xmsolistparagraph"/>
        <w:spacing w:before="0" w:beforeAutospacing="0" w:after="0" w:afterAutospacing="0"/>
        <w:rPr>
          <w:rFonts w:ascii="Calibri" w:hAnsi="Calibri" w:cs="Calibri"/>
          <w:color w:val="000000" w:themeColor="text1"/>
          <w:sz w:val="22"/>
          <w:szCs w:val="22"/>
        </w:rPr>
      </w:pPr>
    </w:p>
    <w:p w14:paraId="37145153" w14:textId="19E50367" w:rsidR="00AA493E" w:rsidRPr="00F00E54" w:rsidRDefault="00AA493E" w:rsidP="00323EFE">
      <w:pPr>
        <w:pStyle w:val="xmsolistparagraph"/>
        <w:spacing w:before="0" w:beforeAutospacing="0" w:after="0" w:afterAutospacing="0"/>
        <w:rPr>
          <w:rFonts w:ascii="Calibri" w:hAnsi="Calibri" w:cs="Calibri"/>
          <w:color w:val="000000" w:themeColor="text1"/>
          <w:sz w:val="22"/>
          <w:szCs w:val="22"/>
        </w:rPr>
      </w:pPr>
      <w:r w:rsidRPr="00F00E54">
        <w:rPr>
          <w:rFonts w:ascii="Calibri" w:hAnsi="Calibri" w:cs="Calibri"/>
          <w:color w:val="000000" w:themeColor="text1"/>
          <w:sz w:val="22"/>
          <w:szCs w:val="22"/>
        </w:rPr>
        <w:t>D</w:t>
      </w:r>
      <w:r w:rsidR="001C27F3" w:rsidRPr="00F00E54">
        <w:rPr>
          <w:rFonts w:ascii="Calibri" w:hAnsi="Calibri" w:cs="Calibri"/>
          <w:color w:val="000000" w:themeColor="text1"/>
          <w:sz w:val="22"/>
          <w:szCs w:val="22"/>
        </w:rPr>
        <w:t xml:space="preserve">as Social </w:t>
      </w:r>
      <w:proofErr w:type="spellStart"/>
      <w:r w:rsidR="001C27F3" w:rsidRPr="00F00E54">
        <w:rPr>
          <w:rFonts w:ascii="Calibri" w:hAnsi="Calibri" w:cs="Calibri"/>
          <w:color w:val="000000" w:themeColor="text1"/>
          <w:sz w:val="22"/>
          <w:szCs w:val="22"/>
        </w:rPr>
        <w:t>Distancing</w:t>
      </w:r>
      <w:proofErr w:type="spellEnd"/>
      <w:r w:rsidR="001C27F3" w:rsidRPr="00F00E54">
        <w:rPr>
          <w:rFonts w:ascii="Calibri" w:hAnsi="Calibri" w:cs="Calibri"/>
          <w:color w:val="000000" w:themeColor="text1"/>
          <w:sz w:val="22"/>
          <w:szCs w:val="22"/>
        </w:rPr>
        <w:t xml:space="preserve"> Tape ist aktuell in vier Sprachen (Deutsch, Englisch, Französisch, Niederländisch) erhältlich</w:t>
      </w:r>
      <w:r w:rsidR="00F10AB7" w:rsidRPr="00F00E54">
        <w:rPr>
          <w:rFonts w:ascii="Calibri" w:hAnsi="Calibri" w:cs="Calibri"/>
          <w:color w:val="000000" w:themeColor="text1"/>
          <w:sz w:val="22"/>
          <w:szCs w:val="22"/>
        </w:rPr>
        <w:t>.</w:t>
      </w:r>
      <w:r w:rsidR="008E2D84" w:rsidRPr="00F00E54">
        <w:rPr>
          <w:rFonts w:ascii="Calibri" w:hAnsi="Calibri" w:cs="Calibri"/>
          <w:color w:val="000000" w:themeColor="text1"/>
          <w:sz w:val="22"/>
          <w:szCs w:val="22"/>
        </w:rPr>
        <w:t xml:space="preserve"> Für den Einsatz in Großbritannien steht zudem ein </w:t>
      </w:r>
      <w:r w:rsidR="006E5394" w:rsidRPr="00F00E54">
        <w:rPr>
          <w:rFonts w:ascii="Calibri" w:hAnsi="Calibri" w:cs="Calibri"/>
          <w:color w:val="000000" w:themeColor="text1"/>
          <w:sz w:val="22"/>
          <w:szCs w:val="22"/>
        </w:rPr>
        <w:t>eigenes Tape für den dort geltenden Sicherheitsabstand von zwei Metern zur Verfügung.</w:t>
      </w:r>
    </w:p>
    <w:p w14:paraId="08FBF0CA" w14:textId="77777777" w:rsidR="00033981" w:rsidRPr="00F00E54" w:rsidRDefault="00033981" w:rsidP="00B24385">
      <w:pPr>
        <w:rPr>
          <w:rFonts w:ascii="Calibri" w:hAnsi="Calibri" w:cs="Calibri"/>
          <w:color w:val="000000" w:themeColor="text1"/>
          <w:sz w:val="22"/>
          <w:szCs w:val="22"/>
        </w:rPr>
      </w:pPr>
    </w:p>
    <w:p w14:paraId="5FEAF5D2" w14:textId="711B58B7" w:rsidR="006D2E7A" w:rsidRPr="00F00E54" w:rsidRDefault="006D2E7A" w:rsidP="00B24385">
      <w:pPr>
        <w:rPr>
          <w:rFonts w:ascii="Calibri" w:hAnsi="Calibri" w:cs="Calibri"/>
          <w:color w:val="000000" w:themeColor="text1"/>
          <w:sz w:val="22"/>
          <w:szCs w:val="22"/>
          <w:lang w:val="en-US"/>
        </w:rPr>
      </w:pPr>
      <w:r w:rsidRPr="00F00E54">
        <w:rPr>
          <w:rFonts w:ascii="Calibri" w:hAnsi="Calibri" w:cs="Calibri"/>
          <w:color w:val="000000" w:themeColor="text1"/>
          <w:sz w:val="22"/>
          <w:szCs w:val="22"/>
          <w:lang w:val="en-US"/>
        </w:rPr>
        <w:t>#</w:t>
      </w:r>
      <w:proofErr w:type="spellStart"/>
      <w:proofErr w:type="gramStart"/>
      <w:r w:rsidR="00AA493E" w:rsidRPr="00F00E54">
        <w:rPr>
          <w:rFonts w:ascii="Calibri" w:hAnsi="Calibri" w:cs="Calibri"/>
          <w:color w:val="000000" w:themeColor="text1"/>
          <w:sz w:val="22"/>
          <w:szCs w:val="22"/>
          <w:lang w:val="en-US"/>
        </w:rPr>
        <w:t>WeWillGetThroughThisTogether</w:t>
      </w:r>
      <w:proofErr w:type="spellEnd"/>
      <w:r w:rsidR="00BF7D07" w:rsidRPr="00F00E54">
        <w:rPr>
          <w:rFonts w:ascii="Calibri" w:hAnsi="Calibri" w:cs="Calibri"/>
          <w:color w:val="000000" w:themeColor="text1"/>
          <w:sz w:val="22"/>
          <w:szCs w:val="22"/>
          <w:lang w:val="en-US"/>
        </w:rPr>
        <w:t xml:space="preserve"> </w:t>
      </w:r>
      <w:r w:rsidRPr="00F00E54">
        <w:rPr>
          <w:rFonts w:ascii="Calibri" w:hAnsi="Calibri" w:cs="Calibri"/>
          <w:color w:val="000000" w:themeColor="text1"/>
          <w:sz w:val="22"/>
          <w:szCs w:val="22"/>
          <w:lang w:val="en-US"/>
        </w:rPr>
        <w:t xml:space="preserve"> #</w:t>
      </w:r>
      <w:proofErr w:type="spellStart"/>
      <w:proofErr w:type="gramEnd"/>
      <w:r w:rsidR="00AA493E" w:rsidRPr="00F00E54">
        <w:rPr>
          <w:rFonts w:ascii="Calibri" w:hAnsi="Calibri" w:cs="Calibri"/>
          <w:color w:val="000000" w:themeColor="text1"/>
          <w:sz w:val="22"/>
          <w:szCs w:val="22"/>
          <w:lang w:val="en-US"/>
        </w:rPr>
        <w:t>SocialDistancing</w:t>
      </w:r>
      <w:proofErr w:type="spellEnd"/>
      <w:r w:rsidR="00BF7D07" w:rsidRPr="00F00E54">
        <w:rPr>
          <w:rFonts w:ascii="Calibri" w:hAnsi="Calibri" w:cs="Calibri"/>
          <w:color w:val="000000" w:themeColor="text1"/>
          <w:sz w:val="22"/>
          <w:szCs w:val="22"/>
          <w:lang w:val="en-US"/>
        </w:rPr>
        <w:t xml:space="preserve"> </w:t>
      </w:r>
      <w:r w:rsidRPr="00F00E54">
        <w:rPr>
          <w:rFonts w:ascii="Calibri" w:hAnsi="Calibri" w:cs="Calibri"/>
          <w:color w:val="000000" w:themeColor="text1"/>
          <w:sz w:val="22"/>
          <w:szCs w:val="22"/>
          <w:lang w:val="en-US"/>
        </w:rPr>
        <w:t xml:space="preserve"> #</w:t>
      </w:r>
      <w:proofErr w:type="spellStart"/>
      <w:r w:rsidRPr="00F00E54">
        <w:rPr>
          <w:rFonts w:ascii="Calibri" w:hAnsi="Calibri" w:cs="Calibri"/>
          <w:color w:val="000000" w:themeColor="text1"/>
          <w:sz w:val="22"/>
          <w:szCs w:val="22"/>
          <w:lang w:val="en-US"/>
        </w:rPr>
        <w:t>EventTech</w:t>
      </w:r>
      <w:proofErr w:type="spellEnd"/>
      <w:r w:rsidR="00BF7D07" w:rsidRPr="00F00E54">
        <w:rPr>
          <w:rFonts w:ascii="Calibri" w:hAnsi="Calibri" w:cs="Calibri"/>
          <w:color w:val="000000" w:themeColor="text1"/>
          <w:sz w:val="22"/>
          <w:szCs w:val="22"/>
          <w:lang w:val="en-US"/>
        </w:rPr>
        <w:t xml:space="preserve">  #</w:t>
      </w:r>
      <w:proofErr w:type="spellStart"/>
      <w:r w:rsidR="00BF7D07" w:rsidRPr="00F00E54">
        <w:rPr>
          <w:rFonts w:ascii="Calibri" w:hAnsi="Calibri" w:cs="Calibri"/>
          <w:color w:val="000000" w:themeColor="text1"/>
          <w:sz w:val="22"/>
          <w:szCs w:val="22"/>
          <w:lang w:val="en-US"/>
        </w:rPr>
        <w:t>ExperienceEventTech</w:t>
      </w:r>
      <w:proofErr w:type="spellEnd"/>
    </w:p>
    <w:p w14:paraId="1895AF19" w14:textId="607F8981" w:rsidR="00F22DE6" w:rsidRDefault="00F22DE6" w:rsidP="004330C6">
      <w:pPr>
        <w:rPr>
          <w:rFonts w:ascii="Calibri" w:hAnsi="Calibri" w:cs="Calibri"/>
          <w:b/>
          <w:sz w:val="22"/>
          <w:szCs w:val="22"/>
          <w:lang w:val="en-US"/>
        </w:rPr>
      </w:pPr>
    </w:p>
    <w:p w14:paraId="17CAF8F3" w14:textId="77777777" w:rsidR="008E1125" w:rsidRPr="00545862" w:rsidRDefault="008E1125" w:rsidP="004330C6">
      <w:pPr>
        <w:rPr>
          <w:rFonts w:ascii="Calibri" w:hAnsi="Calibri" w:cs="Calibri"/>
          <w:b/>
          <w:sz w:val="22"/>
          <w:szCs w:val="22"/>
          <w:lang w:val="en-US"/>
        </w:rPr>
      </w:pPr>
    </w:p>
    <w:p w14:paraId="1AE22835" w14:textId="77777777" w:rsidR="00DB1EAE" w:rsidRPr="00B13CAA" w:rsidRDefault="00DB1EAE" w:rsidP="00DB1EAE">
      <w:pPr>
        <w:rPr>
          <w:rFonts w:ascii="Calibri" w:eastAsia="Arial" w:hAnsi="Calibri"/>
          <w:b/>
          <w:bCs/>
          <w:sz w:val="22"/>
          <w:szCs w:val="22"/>
        </w:rPr>
      </w:pPr>
      <w:r w:rsidRPr="00B13CAA">
        <w:rPr>
          <w:rFonts w:ascii="Calibri" w:eastAsia="Arial" w:hAnsi="Calibri"/>
          <w:b/>
          <w:bCs/>
          <w:sz w:val="22"/>
          <w:szCs w:val="22"/>
        </w:rPr>
        <w:t>Informationen zur Adam Hall Group:</w:t>
      </w:r>
    </w:p>
    <w:p w14:paraId="712D2A7B" w14:textId="77777777" w:rsidR="00DB1EAE" w:rsidRPr="00241758" w:rsidRDefault="00B13CAA" w:rsidP="00DB1EAE">
      <w:pPr>
        <w:rPr>
          <w:rFonts w:ascii="Calibri" w:eastAsia="Arial" w:hAnsi="Calibri"/>
          <w:bCs/>
          <w:sz w:val="22"/>
          <w:szCs w:val="22"/>
          <w:lang w:val="en-US"/>
        </w:rPr>
      </w:pPr>
      <w:hyperlink r:id="rId7" w:history="1">
        <w:r w:rsidR="00DB1EAE" w:rsidRPr="00241758">
          <w:rPr>
            <w:rStyle w:val="Hyperlink"/>
            <w:rFonts w:ascii="Calibri" w:eastAsia="Arial" w:hAnsi="Calibri"/>
            <w:bCs/>
            <w:sz w:val="22"/>
            <w:szCs w:val="22"/>
            <w:lang w:val="en-US"/>
          </w:rPr>
          <w:t>adamhall.com</w:t>
        </w:r>
      </w:hyperlink>
    </w:p>
    <w:p w14:paraId="6CC3977C" w14:textId="77777777" w:rsidR="00DB1EAE" w:rsidRPr="00241758" w:rsidRDefault="00DB1EAE" w:rsidP="00DB1EAE">
      <w:pPr>
        <w:rPr>
          <w:rStyle w:val="Hyperlink"/>
          <w:rFonts w:ascii="Calibri" w:hAnsi="Calibri"/>
          <w:lang w:val="en-US"/>
        </w:rPr>
      </w:pPr>
      <w:r>
        <w:rPr>
          <w:rFonts w:ascii="Calibri" w:eastAsia="Arial" w:hAnsi="Calibri"/>
          <w:bCs/>
          <w:sz w:val="22"/>
          <w:szCs w:val="22"/>
        </w:rPr>
        <w:fldChar w:fldCharType="begin"/>
      </w:r>
      <w:r w:rsidRPr="00241758">
        <w:rPr>
          <w:rFonts w:ascii="Calibri" w:eastAsia="Arial" w:hAnsi="Calibri"/>
          <w:bCs/>
          <w:sz w:val="22"/>
          <w:szCs w:val="22"/>
          <w:lang w:val="en-US"/>
        </w:rPr>
        <w:instrText xml:space="preserve"> HYPERLINK "http://blog.adamhall.com/" </w:instrText>
      </w:r>
      <w:r>
        <w:rPr>
          <w:rFonts w:ascii="Calibri" w:eastAsia="Arial" w:hAnsi="Calibri"/>
          <w:bCs/>
          <w:sz w:val="22"/>
          <w:szCs w:val="22"/>
        </w:rPr>
        <w:fldChar w:fldCharType="separate"/>
      </w:r>
      <w:r w:rsidRPr="00241758">
        <w:rPr>
          <w:rStyle w:val="Hyperlink"/>
          <w:rFonts w:ascii="Calibri" w:eastAsia="Arial" w:hAnsi="Calibri"/>
          <w:bCs/>
          <w:sz w:val="22"/>
          <w:szCs w:val="22"/>
          <w:lang w:val="en-US"/>
        </w:rPr>
        <w:t>blog.adamhall.com</w:t>
      </w:r>
    </w:p>
    <w:p w14:paraId="269751FB" w14:textId="77777777" w:rsidR="00DB1EAE" w:rsidRPr="00241758" w:rsidRDefault="00DB1EAE" w:rsidP="00DB1EAE">
      <w:pPr>
        <w:rPr>
          <w:rFonts w:ascii="Calibri" w:hAnsi="Calibri"/>
          <w:b/>
          <w:color w:val="000000"/>
          <w:sz w:val="22"/>
          <w:szCs w:val="22"/>
          <w:shd w:val="clear" w:color="auto" w:fill="FFFFFF"/>
          <w:lang w:val="en-US"/>
        </w:rPr>
      </w:pPr>
      <w:r>
        <w:rPr>
          <w:rFonts w:ascii="Calibri" w:eastAsia="Arial" w:hAnsi="Calibri"/>
          <w:bCs/>
          <w:sz w:val="22"/>
          <w:szCs w:val="22"/>
        </w:rPr>
        <w:fldChar w:fldCharType="end"/>
      </w:r>
      <w:hyperlink r:id="rId8" w:history="1">
        <w:proofErr w:type="spellStart"/>
        <w:proofErr w:type="gramStart"/>
        <w:r w:rsidRPr="00241758">
          <w:rPr>
            <w:rStyle w:val="Hyperlink"/>
            <w:rFonts w:ascii="Calibri" w:eastAsia="Arial" w:hAnsi="Calibri"/>
            <w:bCs/>
            <w:sz w:val="22"/>
            <w:szCs w:val="22"/>
            <w:lang w:val="en-US"/>
          </w:rPr>
          <w:t>event.tech</w:t>
        </w:r>
        <w:proofErr w:type="spellEnd"/>
        <w:proofErr w:type="gramEnd"/>
      </w:hyperlink>
    </w:p>
    <w:p w14:paraId="5811FEEE" w14:textId="32FE0D5B" w:rsidR="00545862" w:rsidRPr="00241758" w:rsidRDefault="00545862" w:rsidP="004330C6">
      <w:pPr>
        <w:rPr>
          <w:rFonts w:ascii="Calibri" w:hAnsi="Calibri" w:cs="Calibri"/>
          <w:sz w:val="22"/>
          <w:szCs w:val="22"/>
          <w:lang w:val="en-US"/>
        </w:rPr>
      </w:pPr>
    </w:p>
    <w:p w14:paraId="6FB26ECC" w14:textId="0D18F8F6" w:rsidR="00545862" w:rsidRPr="00B13CAA" w:rsidRDefault="00B13CAA" w:rsidP="004330C6">
      <w:pPr>
        <w:rPr>
          <w:rStyle w:val="Hyperlink"/>
          <w:rFonts w:ascii="Calibri" w:hAnsi="Calibri" w:cs="Calibri"/>
          <w:sz w:val="22"/>
          <w:szCs w:val="22"/>
        </w:rPr>
      </w:pPr>
      <w:hyperlink r:id="rId9" w:history="1">
        <w:r w:rsidR="00545862" w:rsidRPr="00B13CAA">
          <w:rPr>
            <w:rStyle w:val="Hyperlink"/>
            <w:rFonts w:ascii="Calibri" w:hAnsi="Calibri" w:cs="Calibri"/>
            <w:sz w:val="22"/>
            <w:szCs w:val="22"/>
          </w:rPr>
          <w:t>gravitystands.com</w:t>
        </w:r>
      </w:hyperlink>
    </w:p>
    <w:p w14:paraId="67D89054" w14:textId="77777777" w:rsidR="00F22DE6" w:rsidRPr="00B13CAA" w:rsidRDefault="00F22DE6" w:rsidP="004330C6">
      <w:pPr>
        <w:rPr>
          <w:rStyle w:val="Hyperlink"/>
          <w:rFonts w:ascii="Calibri" w:eastAsia="Arial" w:hAnsi="Calibri" w:cs="Calibri"/>
          <w:sz w:val="22"/>
        </w:rPr>
      </w:pPr>
    </w:p>
    <w:p w14:paraId="7CE63B30" w14:textId="77777777" w:rsidR="004330C6" w:rsidRPr="007F337E" w:rsidRDefault="004330C6" w:rsidP="004330C6">
      <w:pPr>
        <w:pStyle w:val="KeinLeerraum"/>
        <w:rPr>
          <w:rFonts w:ascii="Calibri" w:hAnsi="Calibri" w:cs="Calibri"/>
          <w:b/>
          <w:color w:val="808080"/>
          <w:sz w:val="18"/>
        </w:rPr>
      </w:pPr>
      <w:r w:rsidRPr="007F337E">
        <w:rPr>
          <w:rFonts w:ascii="Calibri" w:hAnsi="Calibri" w:cs="Calibri"/>
          <w:b/>
          <w:color w:val="808080"/>
          <w:sz w:val="18"/>
        </w:rPr>
        <w:t>Über die Adam Hall Group</w:t>
      </w:r>
    </w:p>
    <w:p w14:paraId="60D952B0" w14:textId="32B6C627" w:rsidR="00182E91" w:rsidRPr="007F337E" w:rsidRDefault="004330C6" w:rsidP="00182E91">
      <w:pPr>
        <w:rPr>
          <w:rFonts w:ascii="Calibri" w:hAnsi="Calibri" w:cs="Calibri"/>
          <w:color w:val="808080" w:themeColor="background1" w:themeShade="80"/>
          <w:sz w:val="18"/>
        </w:rPr>
      </w:pPr>
      <w:r w:rsidRPr="007F337E">
        <w:rPr>
          <w:rFonts w:ascii="Calibri" w:hAnsi="Calibri" w:cs="Calibri"/>
          <w:color w:val="808080"/>
          <w:sz w:val="18"/>
        </w:rPr>
        <w:t>Die Adam Hall Group ist ein führender deutscher Hersteller und Vertreiber, der Geschäftspartnern in der ganzen Welt Eventtechniklösungen anbietet. Zu den Zielgruppen zähl</w:t>
      </w:r>
      <w:r w:rsidR="00CB3E46" w:rsidRPr="007F337E">
        <w:rPr>
          <w:rFonts w:ascii="Calibri" w:hAnsi="Calibri" w:cs="Calibri"/>
          <w:color w:val="808080"/>
          <w:sz w:val="18"/>
        </w:rPr>
        <w:t xml:space="preserve">en Einzelhändler, B2B-Händler, </w:t>
      </w:r>
      <w:r w:rsidRPr="007F337E">
        <w:rPr>
          <w:rFonts w:ascii="Calibri" w:hAnsi="Calibri" w:cs="Calibri"/>
          <w:color w:val="808080"/>
          <w:sz w:val="18"/>
        </w:rPr>
        <w:t>Veranstaltungs- und Verleihfirmen, Sendestudios, AV- und Systemintegratoren, private und öffentliche Unternehmen sowie Hersteller industrieller Flightcases. Das Unternehmen bietet unter seinen Marken</w:t>
      </w:r>
      <w:r w:rsidRPr="007F337E">
        <w:rPr>
          <w:rFonts w:ascii="Calibri" w:hAnsi="Calibri" w:cs="Calibri"/>
          <w:b/>
          <w:color w:val="808080"/>
          <w:sz w:val="18"/>
        </w:rPr>
        <w:t xml:space="preserve"> LD Systems®, Cameo®, Gravity®, Defender®, Palmer® und Adam Hall®</w:t>
      </w:r>
      <w:r w:rsidRPr="007F337E">
        <w:rPr>
          <w:rFonts w:ascii="Calibri" w:hAnsi="Calibri" w:cs="Calibri"/>
          <w:color w:val="808080"/>
          <w:sz w:val="18"/>
        </w:rPr>
        <w:t xml:space="preserve"> eine breite Palette professioneller Audio- und Beleuchtungstechnik sowie Bühnenequipme</w:t>
      </w:r>
      <w:r w:rsidR="00CB3E46" w:rsidRPr="007F337E">
        <w:rPr>
          <w:rFonts w:ascii="Calibri" w:hAnsi="Calibri" w:cs="Calibri"/>
          <w:color w:val="808080"/>
          <w:sz w:val="18"/>
        </w:rPr>
        <w:t xml:space="preserve">nt und Flightcase-Hardware an. </w:t>
      </w:r>
      <w:r w:rsidRPr="007F337E">
        <w:rPr>
          <w:rFonts w:ascii="Calibri" w:hAnsi="Calibri" w:cs="Calibri"/>
          <w:color w:val="808080"/>
          <w:sz w:val="18"/>
        </w:rPr>
        <w:t>Gegründet i</w:t>
      </w:r>
      <w:r w:rsidR="006E2CFE" w:rsidRPr="007F337E">
        <w:rPr>
          <w:rFonts w:ascii="Calibri" w:hAnsi="Calibri" w:cs="Calibri"/>
          <w:color w:val="808080"/>
          <w:sz w:val="18"/>
        </w:rPr>
        <w:t>m Jahr</w:t>
      </w:r>
      <w:r w:rsidRPr="007F337E">
        <w:rPr>
          <w:rFonts w:ascii="Calibri" w:hAnsi="Calibri" w:cs="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7F337E">
        <w:rPr>
          <w:rFonts w:ascii="Calibri" w:hAnsi="Calibri" w:cs="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7F337E">
        <w:rPr>
          <w:rFonts w:ascii="Calibri" w:hAnsi="Calibri" w:cs="Calibri"/>
          <w:color w:val="808080"/>
          <w:sz w:val="18"/>
        </w:rPr>
        <w:t>LD Systems®, in Kooperation mit der Desig</w:t>
      </w:r>
      <w:r w:rsidR="00CB3E46" w:rsidRPr="007F337E">
        <w:rPr>
          <w:rFonts w:ascii="Calibri" w:hAnsi="Calibri" w:cs="Calibri"/>
          <w:color w:val="808080"/>
          <w:sz w:val="18"/>
        </w:rPr>
        <w:t>nagentur F</w:t>
      </w:r>
      <w:r w:rsidR="00CD7F18" w:rsidRPr="007F337E">
        <w:rPr>
          <w:rFonts w:ascii="Calibri" w:hAnsi="Calibri" w:cs="Calibri"/>
          <w:color w:val="808080"/>
          <w:sz w:val="18"/>
        </w:rPr>
        <w:t xml:space="preserve">. </w:t>
      </w:r>
      <w:r w:rsidR="00CB3E46" w:rsidRPr="007F337E">
        <w:rPr>
          <w:rFonts w:ascii="Calibri" w:hAnsi="Calibri" w:cs="Calibri"/>
          <w:color w:val="808080"/>
          <w:sz w:val="18"/>
        </w:rPr>
        <w:t>A</w:t>
      </w:r>
      <w:r w:rsidR="00CD7F18" w:rsidRPr="007F337E">
        <w:rPr>
          <w:rFonts w:ascii="Calibri" w:hAnsi="Calibri" w:cs="Calibri"/>
          <w:color w:val="808080"/>
          <w:sz w:val="18"/>
        </w:rPr>
        <w:t>.</w:t>
      </w:r>
      <w:r w:rsidR="00CB3E46" w:rsidRPr="007F337E">
        <w:rPr>
          <w:rFonts w:ascii="Calibri" w:hAnsi="Calibri" w:cs="Calibri"/>
          <w:color w:val="808080"/>
          <w:sz w:val="18"/>
        </w:rPr>
        <w:t xml:space="preserve"> Porsche, zeigt</w:t>
      </w:r>
      <w:r w:rsidRPr="007F337E">
        <w:rPr>
          <w:rFonts w:ascii="Calibri" w:hAnsi="Calibri" w:cs="Calibri"/>
          <w:color w:val="808080"/>
          <w:sz w:val="18"/>
        </w:rPr>
        <w:t xml:space="preserve"> mit ihrer ikonischen Lautsprechersäule MAUI® P900 die Zukunft des Pro-Audio-Designs und </w:t>
      </w:r>
      <w:r w:rsidR="00CB3E46" w:rsidRPr="007F337E">
        <w:rPr>
          <w:rFonts w:ascii="Calibri" w:hAnsi="Calibri" w:cs="Calibri"/>
          <w:color w:val="808080"/>
          <w:sz w:val="18"/>
        </w:rPr>
        <w:t>wurde dementsprechend kürzlich</w:t>
      </w:r>
      <w:r w:rsidRPr="007F337E">
        <w:rPr>
          <w:rFonts w:ascii="Calibri" w:hAnsi="Calibri" w:cs="Calibri"/>
          <w:color w:val="808080"/>
          <w:sz w:val="18"/>
        </w:rPr>
        <w:t xml:space="preserve"> mit dem begehrten German Design Award geehrt. Weitere Informationen über die Adam Hall Group finden Sie online auf </w:t>
      </w:r>
      <w:hyperlink r:id="rId10">
        <w:r w:rsidRPr="007F337E">
          <w:rPr>
            <w:rStyle w:val="Hyperlink"/>
            <w:rFonts w:ascii="Calibri" w:hAnsi="Calibri" w:cs="Calibri"/>
            <w:sz w:val="18"/>
            <w:u w:val="none"/>
          </w:rPr>
          <w:t>www.adamhall.com</w:t>
        </w:r>
      </w:hyperlink>
      <w:r w:rsidRPr="007F337E">
        <w:rPr>
          <w:rFonts w:ascii="Calibri" w:hAnsi="Calibri" w:cs="Calibri"/>
          <w:color w:val="808080" w:themeColor="background1" w:themeShade="80"/>
          <w:sz w:val="18"/>
        </w:rPr>
        <w:t>.</w:t>
      </w:r>
      <w:r w:rsidRPr="007F337E">
        <w:rPr>
          <w:rFonts w:ascii="Calibri" w:hAnsi="Calibri" w:cs="Calibri"/>
          <w:color w:val="808080" w:themeColor="background1" w:themeShade="80"/>
          <w:sz w:val="18"/>
        </w:rPr>
        <w:br/>
      </w:r>
      <w:r w:rsidRPr="007F337E">
        <w:rPr>
          <w:rFonts w:ascii="Calibri" w:hAnsi="Calibri" w:cs="Calibri"/>
          <w:b/>
          <w:color w:val="808080"/>
          <w:sz w:val="18"/>
        </w:rPr>
        <w:br/>
      </w:r>
      <w:r w:rsidR="00182E91" w:rsidRPr="007F337E">
        <w:rPr>
          <w:rFonts w:ascii="Calibri" w:hAnsi="Calibri" w:cs="Calibri"/>
          <w:b/>
          <w:color w:val="808080"/>
          <w:sz w:val="18"/>
        </w:rPr>
        <w:t>Press</w:t>
      </w:r>
      <w:r w:rsidR="005A1ACC" w:rsidRPr="007F337E">
        <w:rPr>
          <w:rFonts w:ascii="Calibri" w:hAnsi="Calibri" w:cs="Calibri"/>
          <w:b/>
          <w:color w:val="808080"/>
          <w:sz w:val="18"/>
        </w:rPr>
        <w:t>ekontakt</w:t>
      </w:r>
      <w:r w:rsidR="00182E91" w:rsidRPr="007F337E">
        <w:rPr>
          <w:rFonts w:ascii="Calibri" w:hAnsi="Calibri" w:cs="Calibri"/>
          <w:b/>
          <w:color w:val="808080"/>
          <w:sz w:val="18"/>
        </w:rPr>
        <w:t xml:space="preserve">:  </w:t>
      </w:r>
      <w:r w:rsidR="00B270F6" w:rsidRPr="007F337E">
        <w:rPr>
          <w:rFonts w:ascii="Calibri" w:hAnsi="Calibri" w:cs="Calibri"/>
          <w:color w:val="808080" w:themeColor="background1" w:themeShade="80"/>
          <w:sz w:val="18"/>
        </w:rPr>
        <w:t>Alexander Cevolani</w:t>
      </w:r>
    </w:p>
    <w:p w14:paraId="28DC9C90" w14:textId="6C00F72E" w:rsidR="00B270F6" w:rsidRPr="007F337E" w:rsidRDefault="00B270F6" w:rsidP="00182E91">
      <w:pPr>
        <w:rPr>
          <w:rFonts w:ascii="Calibri" w:hAnsi="Calibri" w:cs="Calibri"/>
          <w:color w:val="808080" w:themeColor="background1" w:themeShade="80"/>
        </w:rPr>
      </w:pPr>
      <w:r w:rsidRPr="007F337E">
        <w:rPr>
          <w:rFonts w:ascii="Calibri" w:hAnsi="Calibri" w:cs="Calibri"/>
          <w:color w:val="808080" w:themeColor="background1" w:themeShade="80"/>
          <w:sz w:val="18"/>
        </w:rPr>
        <w:t>Event Edit | PR &amp; Redaktion</w:t>
      </w:r>
    </w:p>
    <w:tbl>
      <w:tblPr>
        <w:tblW w:w="0" w:type="auto"/>
        <w:tblInd w:w="-118" w:type="dxa"/>
        <w:tblLayout w:type="fixed"/>
        <w:tblCellMar>
          <w:left w:w="0" w:type="dxa"/>
          <w:right w:w="0" w:type="dxa"/>
        </w:tblCellMar>
        <w:tblLook w:val="04A0" w:firstRow="1" w:lastRow="0" w:firstColumn="1" w:lastColumn="0" w:noHBand="0" w:noVBand="1"/>
      </w:tblPr>
      <w:tblGrid>
        <w:gridCol w:w="956"/>
        <w:gridCol w:w="3092"/>
      </w:tblGrid>
      <w:tr w:rsidR="00182E91" w:rsidRPr="007F337E" w14:paraId="20AC8B01" w14:textId="77777777" w:rsidTr="001F58DA">
        <w:tc>
          <w:tcPr>
            <w:tcW w:w="956" w:type="dxa"/>
            <w:tcBorders>
              <w:top w:val="single" w:sz="8" w:space="0" w:color="FFFFFF"/>
              <w:left w:val="single" w:sz="8" w:space="0" w:color="FFFFFF"/>
              <w:bottom w:val="single" w:sz="8" w:space="0" w:color="FFFFFF"/>
              <w:right w:val="nil"/>
            </w:tcBorders>
            <w:hideMark/>
          </w:tcPr>
          <w:p w14:paraId="0C461191" w14:textId="77777777" w:rsidR="00182E91" w:rsidRPr="007F337E" w:rsidRDefault="00182E91" w:rsidP="001F58DA">
            <w:pPr>
              <w:pStyle w:val="KeinLeerraum"/>
              <w:rPr>
                <w:rFonts w:ascii="Calibri" w:hAnsi="Calibri" w:cs="Calibri"/>
                <w:color w:val="808080" w:themeColor="background1" w:themeShade="80"/>
                <w:sz w:val="18"/>
              </w:rPr>
            </w:pPr>
            <w:r w:rsidRPr="007F337E">
              <w:rPr>
                <w:rFonts w:ascii="Calibri" w:hAnsi="Calibri" w:cs="Calibri"/>
                <w:color w:val="808080" w:themeColor="background1" w:themeShade="80"/>
                <w:sz w:val="18"/>
              </w:rPr>
              <w:t xml:space="preserve">  Tel.:       </w:t>
            </w:r>
          </w:p>
        </w:tc>
        <w:tc>
          <w:tcPr>
            <w:tcW w:w="3092" w:type="dxa"/>
            <w:tcBorders>
              <w:top w:val="single" w:sz="8" w:space="0" w:color="FFFFFF"/>
              <w:left w:val="single" w:sz="8" w:space="0" w:color="FFFFFF"/>
              <w:bottom w:val="single" w:sz="8" w:space="0" w:color="FFFFFF"/>
              <w:right w:val="single" w:sz="8" w:space="0" w:color="FFFFFF"/>
            </w:tcBorders>
            <w:hideMark/>
          </w:tcPr>
          <w:p w14:paraId="771CA32A" w14:textId="08421A8B" w:rsidR="00182E91" w:rsidRPr="007F337E" w:rsidRDefault="00182E91" w:rsidP="001F58DA">
            <w:pPr>
              <w:pStyle w:val="KeinLeerraum"/>
              <w:ind w:left="142"/>
              <w:rPr>
                <w:rFonts w:ascii="Calibri" w:hAnsi="Calibri" w:cs="Calibri"/>
                <w:color w:val="808080" w:themeColor="background1" w:themeShade="80"/>
              </w:rPr>
            </w:pPr>
            <w:r w:rsidRPr="007F337E">
              <w:rPr>
                <w:rFonts w:ascii="Calibri" w:hAnsi="Calibri" w:cs="Calibri"/>
                <w:color w:val="808080" w:themeColor="background1" w:themeShade="80"/>
                <w:sz w:val="18"/>
              </w:rPr>
              <w:t>+49</w:t>
            </w:r>
            <w:r w:rsidR="00B270F6" w:rsidRPr="007F337E">
              <w:rPr>
                <w:rFonts w:ascii="Calibri" w:hAnsi="Calibri" w:cs="Calibri"/>
                <w:color w:val="808080" w:themeColor="background1" w:themeShade="80"/>
                <w:sz w:val="18"/>
              </w:rPr>
              <w:t xml:space="preserve"> 171</w:t>
            </w:r>
            <w:r w:rsidRPr="007F337E">
              <w:rPr>
                <w:rFonts w:ascii="Calibri" w:hAnsi="Calibri" w:cs="Calibri"/>
                <w:color w:val="808080" w:themeColor="background1" w:themeShade="80"/>
                <w:sz w:val="18"/>
              </w:rPr>
              <w:t xml:space="preserve"> </w:t>
            </w:r>
            <w:r w:rsidR="00B270F6" w:rsidRPr="007F337E">
              <w:rPr>
                <w:rFonts w:ascii="Calibri" w:hAnsi="Calibri" w:cs="Calibri"/>
                <w:color w:val="808080" w:themeColor="background1" w:themeShade="80"/>
                <w:sz w:val="18"/>
              </w:rPr>
              <w:t>1794466</w:t>
            </w:r>
            <w:r w:rsidRPr="007F337E">
              <w:rPr>
                <w:rFonts w:ascii="Calibri" w:hAnsi="Calibri" w:cs="Calibri"/>
                <w:color w:val="808080" w:themeColor="background1" w:themeShade="80"/>
                <w:sz w:val="18"/>
              </w:rPr>
              <w:t> </w:t>
            </w:r>
          </w:p>
        </w:tc>
      </w:tr>
      <w:tr w:rsidR="00182E91" w:rsidRPr="007F337E" w14:paraId="34FC18E9" w14:textId="77777777" w:rsidTr="001F58DA">
        <w:tc>
          <w:tcPr>
            <w:tcW w:w="956" w:type="dxa"/>
            <w:tcBorders>
              <w:top w:val="nil"/>
              <w:left w:val="single" w:sz="8" w:space="0" w:color="FFFFFF"/>
              <w:bottom w:val="single" w:sz="8" w:space="0" w:color="FFFFFF"/>
              <w:right w:val="nil"/>
            </w:tcBorders>
            <w:hideMark/>
          </w:tcPr>
          <w:p w14:paraId="165D6BE0" w14:textId="77777777" w:rsidR="00182E91" w:rsidRPr="007F337E" w:rsidRDefault="00182E91" w:rsidP="001F58DA">
            <w:pPr>
              <w:pStyle w:val="KeinLeerraum"/>
              <w:rPr>
                <w:rFonts w:ascii="Calibri" w:hAnsi="Calibri" w:cs="Calibri"/>
                <w:color w:val="808080"/>
              </w:rPr>
            </w:pPr>
            <w:r w:rsidRPr="007F337E">
              <w:rPr>
                <w:rFonts w:ascii="Calibri" w:hAnsi="Calibri" w:cs="Calibri"/>
                <w:color w:val="808080"/>
                <w:sz w:val="18"/>
              </w:rPr>
              <w:t xml:space="preserve">  Email:</w:t>
            </w:r>
          </w:p>
        </w:tc>
        <w:tc>
          <w:tcPr>
            <w:tcW w:w="3092" w:type="dxa"/>
            <w:tcBorders>
              <w:top w:val="nil"/>
              <w:left w:val="single" w:sz="8" w:space="0" w:color="FFFFFF"/>
              <w:bottom w:val="single" w:sz="8" w:space="0" w:color="FFFFFF"/>
              <w:right w:val="single" w:sz="8" w:space="0" w:color="FFFFFF"/>
            </w:tcBorders>
            <w:hideMark/>
          </w:tcPr>
          <w:p w14:paraId="190020EE" w14:textId="77777777" w:rsidR="00182E91" w:rsidRPr="007F337E" w:rsidRDefault="00B13CAA" w:rsidP="001F58DA">
            <w:pPr>
              <w:pStyle w:val="KeinLeerraum"/>
              <w:ind w:left="142"/>
              <w:rPr>
                <w:rFonts w:ascii="Calibri" w:hAnsi="Calibri" w:cs="Calibri"/>
                <w:color w:val="808080"/>
              </w:rPr>
            </w:pPr>
            <w:hyperlink r:id="rId11" w:history="1">
              <w:r w:rsidR="00182E91" w:rsidRPr="007F337E">
                <w:rPr>
                  <w:rStyle w:val="Hyperlink"/>
                  <w:rFonts w:ascii="Calibri" w:hAnsi="Calibri" w:cs="Calibri"/>
                  <w:sz w:val="18"/>
                </w:rPr>
                <w:t>press@adamhall.com</w:t>
              </w:r>
            </w:hyperlink>
          </w:p>
        </w:tc>
      </w:tr>
    </w:tbl>
    <w:p w14:paraId="11CC66ED" w14:textId="4654834D" w:rsidR="000C2D39" w:rsidRPr="007F337E" w:rsidRDefault="000C2D39" w:rsidP="00182E91">
      <w:pPr>
        <w:pStyle w:val="KeinLeerraum"/>
        <w:rPr>
          <w:rFonts w:ascii="Calibri" w:hAnsi="Calibri" w:cs="Calibri"/>
          <w:sz w:val="20"/>
        </w:rPr>
      </w:pPr>
    </w:p>
    <w:sectPr w:rsidR="000C2D39" w:rsidRPr="007F337E"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6E0E7" w14:textId="77777777" w:rsidR="004A37A9" w:rsidRDefault="004A37A9" w:rsidP="004330C6">
      <w:r>
        <w:separator/>
      </w:r>
    </w:p>
  </w:endnote>
  <w:endnote w:type="continuationSeparator" w:id="0">
    <w:p w14:paraId="3BD8C1FF" w14:textId="77777777" w:rsidR="004A37A9" w:rsidRDefault="004A37A9" w:rsidP="004330C6">
      <w:r>
        <w:continuationSeparator/>
      </w:r>
    </w:p>
  </w:endnote>
  <w:endnote w:type="continuationNotice" w:id="1">
    <w:p w14:paraId="0FFE1DEE" w14:textId="77777777" w:rsidR="004A37A9" w:rsidRDefault="004A3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B13CAA">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6CD17" w14:textId="77777777" w:rsidR="004A37A9" w:rsidRDefault="004A37A9" w:rsidP="004330C6">
      <w:r>
        <w:separator/>
      </w:r>
    </w:p>
  </w:footnote>
  <w:footnote w:type="continuationSeparator" w:id="0">
    <w:p w14:paraId="1FBB70D7" w14:textId="77777777" w:rsidR="004A37A9" w:rsidRDefault="004A37A9" w:rsidP="004330C6">
      <w:r>
        <w:continuationSeparator/>
      </w:r>
    </w:p>
  </w:footnote>
  <w:footnote w:type="continuationNotice" w:id="1">
    <w:p w14:paraId="04EEA9BD" w14:textId="77777777" w:rsidR="004A37A9" w:rsidRDefault="004A37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501E4"/>
    <w:rsid w:val="000619FA"/>
    <w:rsid w:val="00065925"/>
    <w:rsid w:val="00072E19"/>
    <w:rsid w:val="00074460"/>
    <w:rsid w:val="000818EA"/>
    <w:rsid w:val="000857C6"/>
    <w:rsid w:val="00086C2C"/>
    <w:rsid w:val="00086F46"/>
    <w:rsid w:val="00092E57"/>
    <w:rsid w:val="00093AB0"/>
    <w:rsid w:val="00093B1E"/>
    <w:rsid w:val="00094AE6"/>
    <w:rsid w:val="000977DB"/>
    <w:rsid w:val="000A5344"/>
    <w:rsid w:val="000C2D39"/>
    <w:rsid w:val="000C5BAB"/>
    <w:rsid w:val="000C6485"/>
    <w:rsid w:val="000C6A86"/>
    <w:rsid w:val="000E1872"/>
    <w:rsid w:val="000E3EBF"/>
    <w:rsid w:val="00103362"/>
    <w:rsid w:val="00111329"/>
    <w:rsid w:val="00113043"/>
    <w:rsid w:val="00117B88"/>
    <w:rsid w:val="00124F49"/>
    <w:rsid w:val="00126A74"/>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7E2C"/>
    <w:rsid w:val="001C27F3"/>
    <w:rsid w:val="001C5825"/>
    <w:rsid w:val="001C5D7F"/>
    <w:rsid w:val="001D6F99"/>
    <w:rsid w:val="001E51CC"/>
    <w:rsid w:val="001E6845"/>
    <w:rsid w:val="001F0E84"/>
    <w:rsid w:val="001F10C9"/>
    <w:rsid w:val="001F6733"/>
    <w:rsid w:val="0020235E"/>
    <w:rsid w:val="002034DB"/>
    <w:rsid w:val="00207525"/>
    <w:rsid w:val="00215123"/>
    <w:rsid w:val="002171CF"/>
    <w:rsid w:val="002176EA"/>
    <w:rsid w:val="002271AF"/>
    <w:rsid w:val="002341AE"/>
    <w:rsid w:val="00241758"/>
    <w:rsid w:val="00243B58"/>
    <w:rsid w:val="00244F2D"/>
    <w:rsid w:val="0024709A"/>
    <w:rsid w:val="00247B14"/>
    <w:rsid w:val="00247EDB"/>
    <w:rsid w:val="00253E5A"/>
    <w:rsid w:val="00262160"/>
    <w:rsid w:val="00262D17"/>
    <w:rsid w:val="00270E73"/>
    <w:rsid w:val="0027394B"/>
    <w:rsid w:val="00283958"/>
    <w:rsid w:val="00285810"/>
    <w:rsid w:val="00285891"/>
    <w:rsid w:val="00295164"/>
    <w:rsid w:val="002956B9"/>
    <w:rsid w:val="002A3B03"/>
    <w:rsid w:val="002A71BC"/>
    <w:rsid w:val="002B2157"/>
    <w:rsid w:val="002B49DF"/>
    <w:rsid w:val="002B520A"/>
    <w:rsid w:val="002C32D6"/>
    <w:rsid w:val="002C38B9"/>
    <w:rsid w:val="002C64C0"/>
    <w:rsid w:val="002D3E93"/>
    <w:rsid w:val="002D4A1E"/>
    <w:rsid w:val="002E0D1A"/>
    <w:rsid w:val="002F20E1"/>
    <w:rsid w:val="00302508"/>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1FEB"/>
    <w:rsid w:val="003920A4"/>
    <w:rsid w:val="003A439A"/>
    <w:rsid w:val="003B3E5D"/>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32C94"/>
    <w:rsid w:val="004330C6"/>
    <w:rsid w:val="0043733D"/>
    <w:rsid w:val="00445DF3"/>
    <w:rsid w:val="00454F01"/>
    <w:rsid w:val="004624FD"/>
    <w:rsid w:val="0046543C"/>
    <w:rsid w:val="00467743"/>
    <w:rsid w:val="00471643"/>
    <w:rsid w:val="00474003"/>
    <w:rsid w:val="00481A92"/>
    <w:rsid w:val="0048445A"/>
    <w:rsid w:val="00485602"/>
    <w:rsid w:val="004858F2"/>
    <w:rsid w:val="004968EC"/>
    <w:rsid w:val="004A37A9"/>
    <w:rsid w:val="004A5441"/>
    <w:rsid w:val="004B5910"/>
    <w:rsid w:val="004B5B8B"/>
    <w:rsid w:val="004C0829"/>
    <w:rsid w:val="004C250B"/>
    <w:rsid w:val="004C305D"/>
    <w:rsid w:val="004C7606"/>
    <w:rsid w:val="004D54E9"/>
    <w:rsid w:val="004F4589"/>
    <w:rsid w:val="004F5412"/>
    <w:rsid w:val="00507E4C"/>
    <w:rsid w:val="00512A72"/>
    <w:rsid w:val="00514576"/>
    <w:rsid w:val="005208EC"/>
    <w:rsid w:val="00525F4A"/>
    <w:rsid w:val="00531A4F"/>
    <w:rsid w:val="005335D2"/>
    <w:rsid w:val="00545862"/>
    <w:rsid w:val="00546AE6"/>
    <w:rsid w:val="005740BF"/>
    <w:rsid w:val="005744F5"/>
    <w:rsid w:val="00576210"/>
    <w:rsid w:val="0057690B"/>
    <w:rsid w:val="00576BC9"/>
    <w:rsid w:val="005840F6"/>
    <w:rsid w:val="005A1ACC"/>
    <w:rsid w:val="005A68F6"/>
    <w:rsid w:val="005B49DD"/>
    <w:rsid w:val="005B7BB6"/>
    <w:rsid w:val="005C3632"/>
    <w:rsid w:val="005C4A93"/>
    <w:rsid w:val="005D45A1"/>
    <w:rsid w:val="005D4D95"/>
    <w:rsid w:val="005D4E2E"/>
    <w:rsid w:val="005F2899"/>
    <w:rsid w:val="005F3307"/>
    <w:rsid w:val="005F3FF6"/>
    <w:rsid w:val="005F6AB0"/>
    <w:rsid w:val="00600743"/>
    <w:rsid w:val="0060526A"/>
    <w:rsid w:val="00610CDC"/>
    <w:rsid w:val="0063132F"/>
    <w:rsid w:val="00633CC0"/>
    <w:rsid w:val="00634210"/>
    <w:rsid w:val="00640BCD"/>
    <w:rsid w:val="00645254"/>
    <w:rsid w:val="00645AA1"/>
    <w:rsid w:val="00652A61"/>
    <w:rsid w:val="006578F9"/>
    <w:rsid w:val="00662856"/>
    <w:rsid w:val="006811A8"/>
    <w:rsid w:val="00683F82"/>
    <w:rsid w:val="00687266"/>
    <w:rsid w:val="00691110"/>
    <w:rsid w:val="006A2793"/>
    <w:rsid w:val="006A4552"/>
    <w:rsid w:val="006B4758"/>
    <w:rsid w:val="006C2799"/>
    <w:rsid w:val="006C45CF"/>
    <w:rsid w:val="006C6659"/>
    <w:rsid w:val="006D2E7A"/>
    <w:rsid w:val="006E2CFE"/>
    <w:rsid w:val="006E4981"/>
    <w:rsid w:val="006E5394"/>
    <w:rsid w:val="006E651F"/>
    <w:rsid w:val="006E767C"/>
    <w:rsid w:val="006E7F01"/>
    <w:rsid w:val="006F7A48"/>
    <w:rsid w:val="007009A4"/>
    <w:rsid w:val="00700CFB"/>
    <w:rsid w:val="007153F5"/>
    <w:rsid w:val="00721C7D"/>
    <w:rsid w:val="0072231E"/>
    <w:rsid w:val="00723BDD"/>
    <w:rsid w:val="00724024"/>
    <w:rsid w:val="00735620"/>
    <w:rsid w:val="00740110"/>
    <w:rsid w:val="007418E8"/>
    <w:rsid w:val="00745291"/>
    <w:rsid w:val="00750249"/>
    <w:rsid w:val="00750549"/>
    <w:rsid w:val="00760021"/>
    <w:rsid w:val="0077345C"/>
    <w:rsid w:val="007748BE"/>
    <w:rsid w:val="00775BF5"/>
    <w:rsid w:val="00777F1B"/>
    <w:rsid w:val="00780A4D"/>
    <w:rsid w:val="00786582"/>
    <w:rsid w:val="007934A4"/>
    <w:rsid w:val="007942A5"/>
    <w:rsid w:val="00794BD0"/>
    <w:rsid w:val="007A308E"/>
    <w:rsid w:val="007B788E"/>
    <w:rsid w:val="007C398C"/>
    <w:rsid w:val="007C51E2"/>
    <w:rsid w:val="007C6526"/>
    <w:rsid w:val="007C7643"/>
    <w:rsid w:val="007D7F23"/>
    <w:rsid w:val="007E04F9"/>
    <w:rsid w:val="007E430A"/>
    <w:rsid w:val="007E4B69"/>
    <w:rsid w:val="007E4B8E"/>
    <w:rsid w:val="007F103C"/>
    <w:rsid w:val="007F2E6B"/>
    <w:rsid w:val="007F337E"/>
    <w:rsid w:val="007F7D01"/>
    <w:rsid w:val="008015C5"/>
    <w:rsid w:val="00801D20"/>
    <w:rsid w:val="00806772"/>
    <w:rsid w:val="008209B3"/>
    <w:rsid w:val="00821AA6"/>
    <w:rsid w:val="00822DA3"/>
    <w:rsid w:val="008248A6"/>
    <w:rsid w:val="00824AB7"/>
    <w:rsid w:val="00827FBE"/>
    <w:rsid w:val="00840293"/>
    <w:rsid w:val="008474CD"/>
    <w:rsid w:val="008518D7"/>
    <w:rsid w:val="00852DA5"/>
    <w:rsid w:val="00853BC1"/>
    <w:rsid w:val="00856D6E"/>
    <w:rsid w:val="008635C3"/>
    <w:rsid w:val="00872F41"/>
    <w:rsid w:val="008A0CC1"/>
    <w:rsid w:val="008A0D9A"/>
    <w:rsid w:val="008C08B8"/>
    <w:rsid w:val="008C4A8C"/>
    <w:rsid w:val="008C5A92"/>
    <w:rsid w:val="008D22AA"/>
    <w:rsid w:val="008D5D01"/>
    <w:rsid w:val="008E0434"/>
    <w:rsid w:val="008E0A95"/>
    <w:rsid w:val="008E1125"/>
    <w:rsid w:val="008E12E9"/>
    <w:rsid w:val="008E2D84"/>
    <w:rsid w:val="008E327B"/>
    <w:rsid w:val="008F12AC"/>
    <w:rsid w:val="008F2D79"/>
    <w:rsid w:val="008F3AD1"/>
    <w:rsid w:val="00904362"/>
    <w:rsid w:val="00905794"/>
    <w:rsid w:val="009139FB"/>
    <w:rsid w:val="00913A6C"/>
    <w:rsid w:val="0091412C"/>
    <w:rsid w:val="00916F1C"/>
    <w:rsid w:val="00917BD4"/>
    <w:rsid w:val="00920BFE"/>
    <w:rsid w:val="009220D0"/>
    <w:rsid w:val="00925224"/>
    <w:rsid w:val="0092757C"/>
    <w:rsid w:val="00933D02"/>
    <w:rsid w:val="00942CD4"/>
    <w:rsid w:val="0095102E"/>
    <w:rsid w:val="0095148D"/>
    <w:rsid w:val="009643EB"/>
    <w:rsid w:val="0097368B"/>
    <w:rsid w:val="009778CC"/>
    <w:rsid w:val="009B56F9"/>
    <w:rsid w:val="009C2121"/>
    <w:rsid w:val="009D0E75"/>
    <w:rsid w:val="009D35BA"/>
    <w:rsid w:val="009D411A"/>
    <w:rsid w:val="009E41F8"/>
    <w:rsid w:val="009E7449"/>
    <w:rsid w:val="009F0541"/>
    <w:rsid w:val="009F0FB4"/>
    <w:rsid w:val="009F64AB"/>
    <w:rsid w:val="009F650C"/>
    <w:rsid w:val="009F6CDA"/>
    <w:rsid w:val="00A04F1D"/>
    <w:rsid w:val="00A07934"/>
    <w:rsid w:val="00A17E32"/>
    <w:rsid w:val="00A32578"/>
    <w:rsid w:val="00A33EFE"/>
    <w:rsid w:val="00A560C6"/>
    <w:rsid w:val="00A57A45"/>
    <w:rsid w:val="00A61537"/>
    <w:rsid w:val="00A65CF8"/>
    <w:rsid w:val="00A70816"/>
    <w:rsid w:val="00A71B6D"/>
    <w:rsid w:val="00A738EB"/>
    <w:rsid w:val="00A76D46"/>
    <w:rsid w:val="00A927CB"/>
    <w:rsid w:val="00A92E7C"/>
    <w:rsid w:val="00A947D9"/>
    <w:rsid w:val="00A95EEC"/>
    <w:rsid w:val="00AA493E"/>
    <w:rsid w:val="00AA4E14"/>
    <w:rsid w:val="00AB080D"/>
    <w:rsid w:val="00AB0B14"/>
    <w:rsid w:val="00AC6A98"/>
    <w:rsid w:val="00AC74FA"/>
    <w:rsid w:val="00AD14DC"/>
    <w:rsid w:val="00AD56FA"/>
    <w:rsid w:val="00AE0BCA"/>
    <w:rsid w:val="00AF5B54"/>
    <w:rsid w:val="00AF613A"/>
    <w:rsid w:val="00AF722F"/>
    <w:rsid w:val="00B13CAA"/>
    <w:rsid w:val="00B24385"/>
    <w:rsid w:val="00B26D43"/>
    <w:rsid w:val="00B270F6"/>
    <w:rsid w:val="00B33379"/>
    <w:rsid w:val="00B37C6C"/>
    <w:rsid w:val="00B42DDB"/>
    <w:rsid w:val="00B43B48"/>
    <w:rsid w:val="00B47780"/>
    <w:rsid w:val="00B712D5"/>
    <w:rsid w:val="00B74DAC"/>
    <w:rsid w:val="00B76096"/>
    <w:rsid w:val="00B769F3"/>
    <w:rsid w:val="00B91E90"/>
    <w:rsid w:val="00B93A62"/>
    <w:rsid w:val="00B93E26"/>
    <w:rsid w:val="00B943F0"/>
    <w:rsid w:val="00BA2086"/>
    <w:rsid w:val="00BA372E"/>
    <w:rsid w:val="00BA5240"/>
    <w:rsid w:val="00BA750F"/>
    <w:rsid w:val="00BA761B"/>
    <w:rsid w:val="00BB0030"/>
    <w:rsid w:val="00BB35C1"/>
    <w:rsid w:val="00BC2C84"/>
    <w:rsid w:val="00BC417C"/>
    <w:rsid w:val="00BD18F0"/>
    <w:rsid w:val="00BE4BCC"/>
    <w:rsid w:val="00BF38E8"/>
    <w:rsid w:val="00BF7D07"/>
    <w:rsid w:val="00C028A4"/>
    <w:rsid w:val="00C03E6C"/>
    <w:rsid w:val="00C1680C"/>
    <w:rsid w:val="00C1710D"/>
    <w:rsid w:val="00C274BB"/>
    <w:rsid w:val="00C3535E"/>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3E46"/>
    <w:rsid w:val="00CB5540"/>
    <w:rsid w:val="00CC4FA9"/>
    <w:rsid w:val="00CD7F18"/>
    <w:rsid w:val="00CE09E8"/>
    <w:rsid w:val="00CE0FF9"/>
    <w:rsid w:val="00CE5003"/>
    <w:rsid w:val="00CE6616"/>
    <w:rsid w:val="00D00355"/>
    <w:rsid w:val="00D03931"/>
    <w:rsid w:val="00D04765"/>
    <w:rsid w:val="00D1525D"/>
    <w:rsid w:val="00D178AD"/>
    <w:rsid w:val="00D20244"/>
    <w:rsid w:val="00D320D9"/>
    <w:rsid w:val="00D3400C"/>
    <w:rsid w:val="00D36541"/>
    <w:rsid w:val="00D37E7B"/>
    <w:rsid w:val="00D45AF7"/>
    <w:rsid w:val="00D52D14"/>
    <w:rsid w:val="00D60CED"/>
    <w:rsid w:val="00D63C44"/>
    <w:rsid w:val="00D65160"/>
    <w:rsid w:val="00D7514C"/>
    <w:rsid w:val="00D87DE6"/>
    <w:rsid w:val="00D915C1"/>
    <w:rsid w:val="00D92D46"/>
    <w:rsid w:val="00DA2287"/>
    <w:rsid w:val="00DA243C"/>
    <w:rsid w:val="00DB1EAE"/>
    <w:rsid w:val="00DB37E7"/>
    <w:rsid w:val="00DC1B36"/>
    <w:rsid w:val="00DD0C9B"/>
    <w:rsid w:val="00DD62E3"/>
    <w:rsid w:val="00DD70A1"/>
    <w:rsid w:val="00DE01C7"/>
    <w:rsid w:val="00DE22EF"/>
    <w:rsid w:val="00DE295B"/>
    <w:rsid w:val="00DE2C7E"/>
    <w:rsid w:val="00DE2FD9"/>
    <w:rsid w:val="00DE5608"/>
    <w:rsid w:val="00DE5CC5"/>
    <w:rsid w:val="00DE65B9"/>
    <w:rsid w:val="00DE7198"/>
    <w:rsid w:val="00DF13D2"/>
    <w:rsid w:val="00DF2BC4"/>
    <w:rsid w:val="00DF2CA5"/>
    <w:rsid w:val="00DF7668"/>
    <w:rsid w:val="00DF7FF4"/>
    <w:rsid w:val="00E05923"/>
    <w:rsid w:val="00E06A56"/>
    <w:rsid w:val="00E1081B"/>
    <w:rsid w:val="00E1626C"/>
    <w:rsid w:val="00E24D88"/>
    <w:rsid w:val="00E4607C"/>
    <w:rsid w:val="00E60FA6"/>
    <w:rsid w:val="00E61F6F"/>
    <w:rsid w:val="00E635F3"/>
    <w:rsid w:val="00E72BA6"/>
    <w:rsid w:val="00E85818"/>
    <w:rsid w:val="00E86932"/>
    <w:rsid w:val="00E94C2E"/>
    <w:rsid w:val="00E9699A"/>
    <w:rsid w:val="00EA107B"/>
    <w:rsid w:val="00EA1913"/>
    <w:rsid w:val="00EB4FE9"/>
    <w:rsid w:val="00EE0F8A"/>
    <w:rsid w:val="00EE62E3"/>
    <w:rsid w:val="00EF2210"/>
    <w:rsid w:val="00F00E54"/>
    <w:rsid w:val="00F00F40"/>
    <w:rsid w:val="00F01B04"/>
    <w:rsid w:val="00F10AB7"/>
    <w:rsid w:val="00F10AE8"/>
    <w:rsid w:val="00F1313D"/>
    <w:rsid w:val="00F14855"/>
    <w:rsid w:val="00F164EA"/>
    <w:rsid w:val="00F21E77"/>
    <w:rsid w:val="00F22DE6"/>
    <w:rsid w:val="00F27082"/>
    <w:rsid w:val="00F40FC9"/>
    <w:rsid w:val="00F4178D"/>
    <w:rsid w:val="00F44A8E"/>
    <w:rsid w:val="00F455A1"/>
    <w:rsid w:val="00F45EEB"/>
    <w:rsid w:val="00F46090"/>
    <w:rsid w:val="00F571EF"/>
    <w:rsid w:val="00F62431"/>
    <w:rsid w:val="00F66FBC"/>
    <w:rsid w:val="00F71532"/>
    <w:rsid w:val="00F80043"/>
    <w:rsid w:val="00F85366"/>
    <w:rsid w:val="00FA0750"/>
    <w:rsid w:val="00FA0EA2"/>
    <w:rsid w:val="00FA21A8"/>
    <w:rsid w:val="00FA42C1"/>
    <w:rsid w:val="00FA5790"/>
    <w:rsid w:val="00FA59A8"/>
    <w:rsid w:val="00FB796E"/>
    <w:rsid w:val="00FC2346"/>
    <w:rsid w:val="00FC505E"/>
    <w:rsid w:val="00FC51BC"/>
    <w:rsid w:val="00FC7F35"/>
    <w:rsid w:val="00FD63AF"/>
    <w:rsid w:val="00FD74EB"/>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756172241">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88539910">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damhall.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gravitystands.com/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3970</Characters>
  <Application>Microsoft Office Word</Application>
  <DocSecurity>0</DocSecurity>
  <Lines>33</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15</cp:revision>
  <cp:lastPrinted>2019-01-10T17:28:00Z</cp:lastPrinted>
  <dcterms:created xsi:type="dcterms:W3CDTF">2020-04-09T09:39:00Z</dcterms:created>
  <dcterms:modified xsi:type="dcterms:W3CDTF">2020-05-18T09:07:00Z</dcterms:modified>
</cp:coreProperties>
</file>